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92" w:rsidRDefault="00336792" w:rsidP="00336792">
      <w:pPr>
        <w:jc w:val="center"/>
        <w:rPr>
          <w:b/>
          <w:bCs/>
          <w:sz w:val="26"/>
          <w:szCs w:val="26"/>
        </w:rPr>
      </w:pPr>
      <w:r w:rsidRPr="003C4F4A">
        <w:rPr>
          <w:noProof/>
          <w:sz w:val="26"/>
          <w:szCs w:val="26"/>
          <w:lang w:eastAsia="ru-RU"/>
        </w:rPr>
        <w:drawing>
          <wp:inline distT="0" distB="0" distL="0" distR="0">
            <wp:extent cx="5619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BE" w:rsidRPr="003C4F4A" w:rsidRDefault="003922BE" w:rsidP="00336792">
      <w:pPr>
        <w:jc w:val="center"/>
        <w:rPr>
          <w:b/>
          <w:bCs/>
          <w:sz w:val="26"/>
          <w:szCs w:val="26"/>
        </w:rPr>
      </w:pPr>
    </w:p>
    <w:p w:rsidR="00336792" w:rsidRPr="001A5D7C" w:rsidRDefault="00336792" w:rsidP="00336792">
      <w:pPr>
        <w:jc w:val="center"/>
        <w:rPr>
          <w:b/>
          <w:bCs/>
          <w:sz w:val="28"/>
          <w:szCs w:val="28"/>
        </w:rPr>
      </w:pPr>
      <w:r w:rsidRPr="001A5D7C">
        <w:rPr>
          <w:b/>
          <w:bCs/>
          <w:sz w:val="28"/>
          <w:szCs w:val="28"/>
        </w:rPr>
        <w:t xml:space="preserve">Дума  городского  округа  Красноуральск                     </w:t>
      </w:r>
    </w:p>
    <w:p w:rsidR="00336792" w:rsidRPr="001A5D7C" w:rsidRDefault="00336792" w:rsidP="00336792">
      <w:pPr>
        <w:jc w:val="center"/>
        <w:rPr>
          <w:b/>
          <w:bCs/>
          <w:sz w:val="28"/>
          <w:szCs w:val="28"/>
        </w:rPr>
      </w:pPr>
      <w:r w:rsidRPr="001A5D7C">
        <w:rPr>
          <w:b/>
          <w:bCs/>
          <w:sz w:val="28"/>
          <w:szCs w:val="28"/>
        </w:rPr>
        <w:t>седьмого созыва</w:t>
      </w:r>
    </w:p>
    <w:p w:rsidR="00336792" w:rsidRPr="001A5D7C" w:rsidRDefault="00336792" w:rsidP="00336792">
      <w:pPr>
        <w:jc w:val="center"/>
        <w:rPr>
          <w:b/>
          <w:bCs/>
          <w:sz w:val="28"/>
          <w:szCs w:val="28"/>
          <w:vertAlign w:val="subscript"/>
        </w:rPr>
      </w:pPr>
    </w:p>
    <w:p w:rsidR="00336792" w:rsidRPr="001A5D7C" w:rsidRDefault="003922BE" w:rsidP="00336792">
      <w:pPr>
        <w:jc w:val="center"/>
        <w:rPr>
          <w:b/>
          <w:bCs/>
          <w:sz w:val="28"/>
          <w:szCs w:val="28"/>
        </w:rPr>
      </w:pPr>
      <w:r w:rsidRPr="001A5D7C">
        <w:rPr>
          <w:b/>
          <w:bCs/>
          <w:sz w:val="28"/>
          <w:szCs w:val="28"/>
        </w:rPr>
        <w:t xml:space="preserve"> </w:t>
      </w:r>
      <w:r w:rsidR="00336792" w:rsidRPr="001A5D7C">
        <w:rPr>
          <w:b/>
          <w:bCs/>
          <w:sz w:val="28"/>
          <w:szCs w:val="28"/>
        </w:rPr>
        <w:t xml:space="preserve">РЕШЕНИЕ                                            </w:t>
      </w:r>
    </w:p>
    <w:p w:rsidR="00336792" w:rsidRPr="003C4F4A" w:rsidRDefault="0065023A" w:rsidP="00336792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z-index:251659264;visibility:visibl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" strokeweight=".62mm">
            <v:stroke joinstyle="miter"/>
          </v:line>
        </w:pict>
      </w:r>
      <w:r>
        <w:rPr>
          <w:noProof/>
          <w:sz w:val="26"/>
          <w:szCs w:val="26"/>
          <w:lang w:eastAsia="ru-RU"/>
        </w:rPr>
        <w:pict>
          <v:line id="Прямая соединительная линия 2" o:spid="_x0000_s1027" style="position:absolute;z-index:251660288;visibility:visibl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+Wzg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" strokeweight=".26mm">
            <v:stroke joinstyle="miter"/>
          </v:line>
        </w:pict>
      </w:r>
    </w:p>
    <w:p w:rsidR="00336792" w:rsidRPr="003922BE" w:rsidRDefault="00336792" w:rsidP="00336792">
      <w:pPr>
        <w:ind w:left="139" w:firstLine="139"/>
        <w:rPr>
          <w:sz w:val="16"/>
          <w:szCs w:val="16"/>
        </w:rPr>
      </w:pPr>
    </w:p>
    <w:p w:rsidR="008D14EE" w:rsidRPr="003C4F4A" w:rsidRDefault="008D14EE" w:rsidP="008D14EE">
      <w:pPr>
        <w:pStyle w:val="a3"/>
        <w:rPr>
          <w:rFonts w:ascii="Times New Roman" w:hAnsi="Times New Roman" w:cs="Times New Roman"/>
          <w:sz w:val="26"/>
          <w:szCs w:val="26"/>
        </w:rPr>
      </w:pPr>
      <w:r w:rsidRPr="003C4F4A">
        <w:rPr>
          <w:rFonts w:ascii="Times New Roman" w:hAnsi="Times New Roman" w:cs="Times New Roman"/>
          <w:sz w:val="26"/>
          <w:szCs w:val="26"/>
        </w:rPr>
        <w:t xml:space="preserve">от  26 октября </w:t>
      </w:r>
      <w:r>
        <w:rPr>
          <w:rFonts w:ascii="Times New Roman" w:hAnsi="Times New Roman" w:cs="Times New Roman"/>
          <w:sz w:val="26"/>
          <w:szCs w:val="26"/>
        </w:rPr>
        <w:t xml:space="preserve">2017 </w:t>
      </w:r>
      <w:r w:rsidRPr="003C4F4A">
        <w:rPr>
          <w:rFonts w:ascii="Times New Roman" w:hAnsi="Times New Roman" w:cs="Times New Roman"/>
          <w:sz w:val="26"/>
          <w:szCs w:val="26"/>
        </w:rPr>
        <w:t xml:space="preserve">года № </w:t>
      </w:r>
      <w:r>
        <w:rPr>
          <w:rFonts w:ascii="Times New Roman" w:hAnsi="Times New Roman" w:cs="Times New Roman"/>
          <w:sz w:val="26"/>
          <w:szCs w:val="26"/>
        </w:rPr>
        <w:t>50</w:t>
      </w:r>
    </w:p>
    <w:p w:rsidR="008D14EE" w:rsidRPr="003C4F4A" w:rsidRDefault="008D14EE" w:rsidP="008D14EE">
      <w:pPr>
        <w:rPr>
          <w:sz w:val="26"/>
          <w:szCs w:val="26"/>
        </w:rPr>
      </w:pPr>
      <w:r w:rsidRPr="003C4F4A">
        <w:rPr>
          <w:sz w:val="26"/>
          <w:szCs w:val="26"/>
        </w:rPr>
        <w:t>город Красноуральск</w:t>
      </w:r>
    </w:p>
    <w:p w:rsidR="00336792" w:rsidRPr="003C4F4A" w:rsidRDefault="00336792" w:rsidP="00336792">
      <w:pPr>
        <w:jc w:val="center"/>
        <w:rPr>
          <w:b/>
          <w:i/>
          <w:sz w:val="26"/>
          <w:szCs w:val="26"/>
        </w:rPr>
      </w:pPr>
    </w:p>
    <w:p w:rsidR="00336792" w:rsidRPr="003922BE" w:rsidRDefault="00336792" w:rsidP="00336792">
      <w:pPr>
        <w:jc w:val="center"/>
        <w:rPr>
          <w:b/>
          <w:sz w:val="28"/>
          <w:szCs w:val="28"/>
        </w:rPr>
      </w:pPr>
      <w:r w:rsidRPr="003922BE">
        <w:rPr>
          <w:b/>
          <w:sz w:val="28"/>
          <w:szCs w:val="28"/>
        </w:rPr>
        <w:t>Об утверждении примерного плана работы Думы городского округа Красноуральск  на ноябрь – декабрь 2017  года</w:t>
      </w:r>
    </w:p>
    <w:p w:rsidR="00336792" w:rsidRPr="003C4F4A" w:rsidRDefault="00336792" w:rsidP="00336792">
      <w:pPr>
        <w:jc w:val="center"/>
        <w:rPr>
          <w:b/>
          <w:i/>
          <w:sz w:val="26"/>
          <w:szCs w:val="26"/>
        </w:rPr>
      </w:pPr>
    </w:p>
    <w:p w:rsidR="00336792" w:rsidRPr="003C4F4A" w:rsidRDefault="00336792" w:rsidP="00336792">
      <w:pPr>
        <w:jc w:val="center"/>
        <w:rPr>
          <w:sz w:val="26"/>
          <w:szCs w:val="26"/>
        </w:rPr>
      </w:pPr>
    </w:p>
    <w:p w:rsidR="00336792" w:rsidRPr="003922BE" w:rsidRDefault="00336792" w:rsidP="00336792">
      <w:pPr>
        <w:ind w:firstLine="540"/>
        <w:jc w:val="both"/>
        <w:rPr>
          <w:sz w:val="28"/>
          <w:szCs w:val="28"/>
        </w:rPr>
      </w:pPr>
      <w:r w:rsidRPr="003922BE">
        <w:rPr>
          <w:sz w:val="28"/>
          <w:szCs w:val="28"/>
        </w:rPr>
        <w:t>Рассмотрев представленные проекты примерного плана работы Думы городского округа Красноуральск на ноябрь - декабрь 2017 года,  руководствуясь Уставом городского округа Красноуральск, Дума городского округа  Красноуральск</w:t>
      </w:r>
    </w:p>
    <w:p w:rsidR="00336792" w:rsidRPr="003922BE" w:rsidRDefault="00336792" w:rsidP="00336792">
      <w:pPr>
        <w:ind w:firstLine="900"/>
        <w:jc w:val="both"/>
        <w:rPr>
          <w:sz w:val="28"/>
          <w:szCs w:val="28"/>
        </w:rPr>
      </w:pPr>
    </w:p>
    <w:p w:rsidR="00336792" w:rsidRPr="003922BE" w:rsidRDefault="00336792" w:rsidP="00336792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3922BE">
        <w:rPr>
          <w:rFonts w:ascii="Times New Roman" w:hAnsi="Times New Roman"/>
          <w:sz w:val="28"/>
          <w:szCs w:val="28"/>
        </w:rPr>
        <w:t>РЕШИЛА:</w:t>
      </w:r>
    </w:p>
    <w:p w:rsidR="00336792" w:rsidRPr="003922BE" w:rsidRDefault="00336792" w:rsidP="00336792">
      <w:pPr>
        <w:ind w:firstLine="708"/>
        <w:jc w:val="both"/>
        <w:rPr>
          <w:sz w:val="28"/>
          <w:szCs w:val="28"/>
        </w:rPr>
      </w:pPr>
    </w:p>
    <w:p w:rsidR="00336792" w:rsidRPr="00D46B52" w:rsidRDefault="00336792" w:rsidP="003922B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6B52">
        <w:rPr>
          <w:sz w:val="28"/>
          <w:szCs w:val="28"/>
        </w:rPr>
        <w:t>Утвердить примерный план работы Думы городского округа Красноуральск на ноябрь - декабрь 2017 года (приложение 1).</w:t>
      </w:r>
    </w:p>
    <w:p w:rsidR="003922BE" w:rsidRPr="00D46B52" w:rsidRDefault="00336792" w:rsidP="003922B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6B52">
        <w:rPr>
          <w:sz w:val="28"/>
          <w:szCs w:val="28"/>
        </w:rPr>
        <w:t>Настоящее решение вступает в силу с момента его принятия.</w:t>
      </w:r>
    </w:p>
    <w:p w:rsidR="00336792" w:rsidRPr="00D46B52" w:rsidRDefault="00336792" w:rsidP="003922B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6B52">
        <w:rPr>
          <w:sz w:val="28"/>
          <w:szCs w:val="28"/>
        </w:rPr>
        <w:t>Настоящее решение опубликовать в газете «Красноуральский рабочий» и разместить на официальном сайте Думы городского округа Красноуральск в сети Интернет (</w:t>
      </w:r>
      <w:hyperlink r:id="rId9" w:history="1">
        <w:r w:rsidRPr="00D46B52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D46B52">
          <w:rPr>
            <w:rStyle w:val="a6"/>
            <w:color w:val="auto"/>
            <w:sz w:val="28"/>
            <w:szCs w:val="28"/>
            <w:u w:val="none"/>
          </w:rPr>
          <w:t>.dumakrur.ru</w:t>
        </w:r>
      </w:hyperlink>
      <w:r w:rsidRPr="00D46B52">
        <w:rPr>
          <w:sz w:val="28"/>
          <w:szCs w:val="28"/>
        </w:rPr>
        <w:t>).</w:t>
      </w:r>
    </w:p>
    <w:p w:rsidR="00336792" w:rsidRPr="00D46B52" w:rsidRDefault="00336792" w:rsidP="003922B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6B52">
        <w:rPr>
          <w:sz w:val="28"/>
          <w:szCs w:val="28"/>
        </w:rPr>
        <w:t xml:space="preserve">Контроль исполнения данного решения оставляю за собой.  </w:t>
      </w:r>
    </w:p>
    <w:p w:rsidR="00336792" w:rsidRPr="003922BE" w:rsidRDefault="00336792" w:rsidP="00336792">
      <w:pPr>
        <w:tabs>
          <w:tab w:val="left" w:pos="1134"/>
        </w:tabs>
        <w:jc w:val="both"/>
        <w:rPr>
          <w:sz w:val="28"/>
          <w:szCs w:val="28"/>
        </w:rPr>
      </w:pPr>
    </w:p>
    <w:p w:rsidR="00336792" w:rsidRPr="003922BE" w:rsidRDefault="00336792" w:rsidP="00336792">
      <w:pPr>
        <w:jc w:val="both"/>
        <w:rPr>
          <w:sz w:val="28"/>
          <w:szCs w:val="28"/>
        </w:rPr>
      </w:pPr>
    </w:p>
    <w:p w:rsidR="00336792" w:rsidRPr="003922BE" w:rsidRDefault="00336792" w:rsidP="00336792">
      <w:pPr>
        <w:pStyle w:val="a4"/>
        <w:jc w:val="both"/>
        <w:rPr>
          <w:b/>
          <w:sz w:val="28"/>
          <w:szCs w:val="28"/>
        </w:rPr>
      </w:pPr>
      <w:r w:rsidRPr="003922BE">
        <w:rPr>
          <w:b/>
          <w:sz w:val="28"/>
          <w:szCs w:val="28"/>
        </w:rPr>
        <w:t>Председатель Думы</w:t>
      </w:r>
    </w:p>
    <w:p w:rsidR="00336792" w:rsidRPr="003922BE" w:rsidRDefault="00336792" w:rsidP="00336792">
      <w:pPr>
        <w:pStyle w:val="a4"/>
        <w:jc w:val="both"/>
        <w:rPr>
          <w:b/>
          <w:sz w:val="28"/>
          <w:szCs w:val="28"/>
        </w:rPr>
      </w:pPr>
      <w:r w:rsidRPr="003922BE">
        <w:rPr>
          <w:b/>
          <w:sz w:val="28"/>
          <w:szCs w:val="28"/>
        </w:rPr>
        <w:t xml:space="preserve">городского округа Красноуральск                                            А.В. Медведев    </w:t>
      </w:r>
    </w:p>
    <w:p w:rsidR="00336792" w:rsidRPr="003922BE" w:rsidRDefault="00336792" w:rsidP="00336792">
      <w:pPr>
        <w:pStyle w:val="a4"/>
        <w:jc w:val="both"/>
        <w:rPr>
          <w:b/>
          <w:sz w:val="28"/>
          <w:szCs w:val="28"/>
        </w:rPr>
      </w:pPr>
    </w:p>
    <w:p w:rsidR="00336792" w:rsidRPr="003C4F4A" w:rsidRDefault="00336792" w:rsidP="00336792">
      <w:pPr>
        <w:jc w:val="right"/>
        <w:rPr>
          <w:sz w:val="26"/>
          <w:szCs w:val="26"/>
        </w:rPr>
      </w:pPr>
    </w:p>
    <w:p w:rsidR="00336792" w:rsidRPr="003C4F4A" w:rsidRDefault="00336792" w:rsidP="00336792">
      <w:pPr>
        <w:jc w:val="right"/>
        <w:rPr>
          <w:sz w:val="26"/>
          <w:szCs w:val="26"/>
        </w:rPr>
      </w:pPr>
    </w:p>
    <w:p w:rsidR="00336792" w:rsidRDefault="00336792" w:rsidP="00336792">
      <w:pPr>
        <w:jc w:val="right"/>
        <w:rPr>
          <w:sz w:val="26"/>
          <w:szCs w:val="26"/>
        </w:rPr>
      </w:pPr>
    </w:p>
    <w:p w:rsidR="0099057E" w:rsidRDefault="0099057E" w:rsidP="00336792">
      <w:pPr>
        <w:jc w:val="right"/>
        <w:rPr>
          <w:sz w:val="26"/>
          <w:szCs w:val="26"/>
        </w:rPr>
      </w:pPr>
    </w:p>
    <w:p w:rsidR="0099057E" w:rsidRDefault="0099057E" w:rsidP="00336792">
      <w:pPr>
        <w:jc w:val="right"/>
        <w:rPr>
          <w:sz w:val="26"/>
          <w:szCs w:val="26"/>
        </w:rPr>
      </w:pPr>
    </w:p>
    <w:p w:rsidR="0099057E" w:rsidRDefault="0099057E" w:rsidP="00336792">
      <w:pPr>
        <w:jc w:val="right"/>
        <w:rPr>
          <w:sz w:val="26"/>
          <w:szCs w:val="26"/>
        </w:rPr>
      </w:pPr>
    </w:p>
    <w:p w:rsidR="0099057E" w:rsidRDefault="0099057E" w:rsidP="00336792">
      <w:pPr>
        <w:jc w:val="right"/>
        <w:rPr>
          <w:sz w:val="26"/>
          <w:szCs w:val="26"/>
        </w:rPr>
      </w:pPr>
    </w:p>
    <w:p w:rsidR="0099057E" w:rsidRDefault="0099057E" w:rsidP="00336792">
      <w:pPr>
        <w:jc w:val="right"/>
        <w:rPr>
          <w:sz w:val="26"/>
          <w:szCs w:val="26"/>
        </w:rPr>
      </w:pPr>
    </w:p>
    <w:p w:rsidR="0099057E" w:rsidRDefault="0099057E" w:rsidP="00336792">
      <w:pPr>
        <w:jc w:val="right"/>
        <w:rPr>
          <w:sz w:val="26"/>
          <w:szCs w:val="26"/>
        </w:rPr>
      </w:pPr>
    </w:p>
    <w:p w:rsidR="0099057E" w:rsidRPr="0099057E" w:rsidRDefault="0099057E" w:rsidP="003922BE">
      <w:pPr>
        <w:suppressAutoHyphens w:val="0"/>
        <w:ind w:left="5529"/>
        <w:rPr>
          <w:rFonts w:eastAsiaTheme="minorHAnsi"/>
          <w:lang w:eastAsia="en-US"/>
        </w:rPr>
      </w:pPr>
      <w:r w:rsidRPr="0099057E">
        <w:rPr>
          <w:rFonts w:eastAsiaTheme="minorHAnsi"/>
          <w:lang w:eastAsia="en-US"/>
        </w:rPr>
        <w:lastRenderedPageBreak/>
        <w:t>Приложение 1</w:t>
      </w:r>
    </w:p>
    <w:p w:rsidR="0099057E" w:rsidRPr="0099057E" w:rsidRDefault="0099057E" w:rsidP="003922BE">
      <w:pPr>
        <w:suppressAutoHyphens w:val="0"/>
        <w:ind w:left="5529"/>
        <w:rPr>
          <w:rFonts w:eastAsiaTheme="minorHAnsi"/>
          <w:lang w:eastAsia="en-US"/>
        </w:rPr>
      </w:pPr>
      <w:r w:rsidRPr="0099057E">
        <w:rPr>
          <w:rFonts w:eastAsiaTheme="minorHAnsi"/>
          <w:lang w:eastAsia="en-US"/>
        </w:rPr>
        <w:t>Утверждено решением Думы</w:t>
      </w:r>
    </w:p>
    <w:p w:rsidR="0099057E" w:rsidRPr="0099057E" w:rsidRDefault="00831F32" w:rsidP="003922BE">
      <w:pPr>
        <w:suppressAutoHyphens w:val="0"/>
        <w:ind w:left="552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99057E" w:rsidRPr="0099057E">
        <w:rPr>
          <w:rFonts w:eastAsiaTheme="minorHAnsi"/>
          <w:lang w:eastAsia="en-US"/>
        </w:rPr>
        <w:t>ородского округа Красноуральск</w:t>
      </w:r>
    </w:p>
    <w:p w:rsidR="0099057E" w:rsidRPr="0099057E" w:rsidRDefault="00831F32" w:rsidP="003922BE">
      <w:pPr>
        <w:suppressAutoHyphens w:val="0"/>
        <w:ind w:left="552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3922BE">
        <w:rPr>
          <w:rFonts w:eastAsiaTheme="minorHAnsi"/>
          <w:lang w:eastAsia="en-US"/>
        </w:rPr>
        <w:t xml:space="preserve">т </w:t>
      </w:r>
      <w:r w:rsidR="00D46B52">
        <w:rPr>
          <w:rFonts w:eastAsiaTheme="minorHAnsi"/>
          <w:lang w:eastAsia="en-US"/>
        </w:rPr>
        <w:t xml:space="preserve"> </w:t>
      </w:r>
      <w:r w:rsidR="003922BE">
        <w:rPr>
          <w:rFonts w:eastAsiaTheme="minorHAnsi"/>
          <w:lang w:eastAsia="en-US"/>
        </w:rPr>
        <w:t xml:space="preserve">26.10.2017 </w:t>
      </w:r>
      <w:r w:rsidR="00D46B52">
        <w:rPr>
          <w:rFonts w:eastAsiaTheme="minorHAnsi"/>
          <w:lang w:eastAsia="en-US"/>
        </w:rPr>
        <w:t xml:space="preserve">года </w:t>
      </w:r>
      <w:r w:rsidR="003922BE">
        <w:rPr>
          <w:rFonts w:eastAsiaTheme="minorHAnsi"/>
          <w:lang w:eastAsia="en-US"/>
        </w:rPr>
        <w:t>№ 50</w:t>
      </w:r>
      <w:r w:rsidR="0099057E" w:rsidRPr="0099057E">
        <w:rPr>
          <w:rFonts w:eastAsiaTheme="minorHAnsi"/>
          <w:lang w:eastAsia="en-US"/>
        </w:rPr>
        <w:t xml:space="preserve">  </w:t>
      </w:r>
    </w:p>
    <w:p w:rsidR="0099057E" w:rsidRDefault="0099057E" w:rsidP="0099057E">
      <w:pPr>
        <w:suppressAutoHyphens w:val="0"/>
        <w:jc w:val="right"/>
        <w:rPr>
          <w:rFonts w:eastAsiaTheme="minorHAnsi"/>
          <w:lang w:eastAsia="en-US"/>
        </w:rPr>
      </w:pPr>
    </w:p>
    <w:p w:rsidR="003922BE" w:rsidRDefault="003922BE" w:rsidP="0099057E">
      <w:pPr>
        <w:suppressAutoHyphens w:val="0"/>
        <w:jc w:val="right"/>
        <w:rPr>
          <w:rFonts w:eastAsiaTheme="minorHAnsi"/>
          <w:lang w:eastAsia="en-US"/>
        </w:rPr>
      </w:pPr>
    </w:p>
    <w:p w:rsidR="003922BE" w:rsidRPr="0099057E" w:rsidRDefault="003922BE" w:rsidP="0099057E">
      <w:pPr>
        <w:suppressAutoHyphens w:val="0"/>
        <w:jc w:val="right"/>
        <w:rPr>
          <w:rFonts w:eastAsiaTheme="minorHAnsi"/>
          <w:lang w:eastAsia="en-US"/>
        </w:rPr>
      </w:pPr>
    </w:p>
    <w:p w:rsidR="0099057E" w:rsidRPr="0099057E" w:rsidRDefault="0099057E" w:rsidP="0099057E">
      <w:pPr>
        <w:suppressAutoHyphens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99057E">
        <w:rPr>
          <w:rFonts w:eastAsiaTheme="minorHAnsi"/>
          <w:b/>
          <w:sz w:val="26"/>
          <w:szCs w:val="26"/>
          <w:lang w:eastAsia="en-US"/>
        </w:rPr>
        <w:t xml:space="preserve">Примерный план работы Думы городского округа Красноуральск </w:t>
      </w:r>
    </w:p>
    <w:p w:rsidR="0099057E" w:rsidRDefault="0099057E" w:rsidP="0099057E">
      <w:pPr>
        <w:suppressAutoHyphens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99057E">
        <w:rPr>
          <w:rFonts w:eastAsiaTheme="minorHAnsi"/>
          <w:b/>
          <w:sz w:val="26"/>
          <w:szCs w:val="26"/>
          <w:lang w:eastAsia="en-US"/>
        </w:rPr>
        <w:t>на ноябрь - декабрь 2017 года</w:t>
      </w:r>
    </w:p>
    <w:p w:rsidR="003922BE" w:rsidRPr="0099057E" w:rsidRDefault="003922BE" w:rsidP="0099057E">
      <w:pPr>
        <w:suppressAutoHyphens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99057E" w:rsidRPr="003922BE" w:rsidRDefault="0099057E" w:rsidP="0099057E">
      <w:pPr>
        <w:suppressAutoHyphens w:val="0"/>
        <w:jc w:val="center"/>
        <w:rPr>
          <w:rFonts w:eastAsiaTheme="minorHAnsi"/>
          <w:sz w:val="8"/>
          <w:szCs w:val="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639"/>
        <w:gridCol w:w="3442"/>
        <w:gridCol w:w="1191"/>
        <w:gridCol w:w="2094"/>
        <w:gridCol w:w="1979"/>
      </w:tblGrid>
      <w:tr w:rsidR="004D7F3C" w:rsidRPr="0099057E" w:rsidTr="001153E1">
        <w:tc>
          <w:tcPr>
            <w:tcW w:w="639" w:type="dxa"/>
          </w:tcPr>
          <w:p w:rsidR="0099057E" w:rsidRPr="0099057E" w:rsidRDefault="0099057E" w:rsidP="0099057E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9057E">
              <w:rPr>
                <w:rFonts w:eastAsiaTheme="minorHAns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442" w:type="dxa"/>
          </w:tcPr>
          <w:p w:rsidR="0099057E" w:rsidRPr="0099057E" w:rsidRDefault="0099057E" w:rsidP="0099057E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9057E">
              <w:rPr>
                <w:rFonts w:eastAsiaTheme="minorHAnsi"/>
                <w:b/>
                <w:sz w:val="26"/>
                <w:szCs w:val="26"/>
                <w:lang w:eastAsia="en-US"/>
              </w:rPr>
              <w:t>Перечень вопросов</w:t>
            </w:r>
          </w:p>
        </w:tc>
        <w:tc>
          <w:tcPr>
            <w:tcW w:w="1191" w:type="dxa"/>
          </w:tcPr>
          <w:p w:rsidR="0099057E" w:rsidRPr="0099057E" w:rsidRDefault="0099057E" w:rsidP="0099057E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9057E">
              <w:rPr>
                <w:rFonts w:eastAsiaTheme="minorHAnsi"/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094" w:type="dxa"/>
          </w:tcPr>
          <w:p w:rsidR="0099057E" w:rsidRPr="0099057E" w:rsidRDefault="0099057E" w:rsidP="0099057E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9057E">
              <w:rPr>
                <w:rFonts w:eastAsiaTheme="minorHAnsi"/>
                <w:b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1979" w:type="dxa"/>
          </w:tcPr>
          <w:p w:rsidR="0099057E" w:rsidRPr="0099057E" w:rsidRDefault="0099057E" w:rsidP="0099057E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9057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9E421C" w:rsidRPr="0099057E" w:rsidTr="00D338D6">
        <w:tc>
          <w:tcPr>
            <w:tcW w:w="9345" w:type="dxa"/>
            <w:gridSpan w:val="5"/>
          </w:tcPr>
          <w:p w:rsidR="009E421C" w:rsidRPr="0099057E" w:rsidRDefault="009E421C" w:rsidP="003922BE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E421C">
              <w:rPr>
                <w:rFonts w:eastAsiaTheme="minorHAnsi"/>
                <w:b/>
                <w:sz w:val="26"/>
                <w:szCs w:val="26"/>
                <w:lang w:eastAsia="en-US"/>
              </w:rPr>
              <w:t>Постоянная комиссия по экономической политике и бюджету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950218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Об исполнении бюджета городского округа Красноуральск за 9 месяцев  2017 года</w:t>
            </w:r>
          </w:p>
        </w:tc>
        <w:tc>
          <w:tcPr>
            <w:tcW w:w="1191" w:type="dxa"/>
          </w:tcPr>
          <w:p w:rsidR="007B33EE" w:rsidRDefault="009E421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  <w:p w:rsidR="009E421C" w:rsidRPr="0099057E" w:rsidRDefault="009E421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4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Администрацией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950218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Проведение финансово-экономической экспертизы и подготовка  заключения на проект Решения Думы городского округа Красноуральск об исполнении местного бюджета за 9  месяцев  2017 года, подготовка информации о ходе исполнения местного бюджета за 9 месяцев  2017 года</w:t>
            </w:r>
          </w:p>
        </w:tc>
        <w:tc>
          <w:tcPr>
            <w:tcW w:w="1191" w:type="dxa"/>
          </w:tcPr>
          <w:p w:rsidR="009E421C" w:rsidRDefault="009E421C" w:rsidP="009E421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4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орган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DA4CF9" w:rsidP="00DA4CF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Контрольным органом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950218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О внесении изменений в решение Думы городского округа Красноуральск  от 21 декабря 2016 года № 539 «О бюджете городского округа Красноуральск на 2017 год и плановый период 2018 и 2019 годов»</w:t>
            </w:r>
          </w:p>
        </w:tc>
        <w:tc>
          <w:tcPr>
            <w:tcW w:w="1191" w:type="dxa"/>
          </w:tcPr>
          <w:p w:rsidR="009E421C" w:rsidRDefault="009E421C" w:rsidP="009E421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4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Администрацией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950218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Проведение финансово-экономической экспертизы и подготовка  заключения на проект Решения Думы городского округа Красноуральск «О внесении изменений в решение Думы городского округа Красноуральск  от 21 декабря 2016 года № 539 «О бюджете городского округа Красноуральск на 2017 год и плановый период 2018 и 2019 годов»</w:t>
            </w:r>
          </w:p>
        </w:tc>
        <w:tc>
          <w:tcPr>
            <w:tcW w:w="1191" w:type="dxa"/>
          </w:tcPr>
          <w:p w:rsidR="009E421C" w:rsidRDefault="009E421C" w:rsidP="009E421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4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орган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Контрольным органом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950218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 xml:space="preserve">Информация об исполнении решения Думы от  29.06.2017 №605 «О результатах контрольного мероприятия  «Проверка соблюдения установленного порядка перечисления части прибыли, остающейся после уплаты </w:t>
            </w:r>
            <w:r w:rsidRPr="007B33EE">
              <w:rPr>
                <w:rFonts w:eastAsiaTheme="minorHAnsi"/>
                <w:lang w:eastAsia="en-US"/>
              </w:rPr>
              <w:lastRenderedPageBreak/>
              <w:t>налогов и иных обязательных платежей, муниципальных унитарных предприятий   городского округа Красноуральск в 2016 году»</w:t>
            </w:r>
          </w:p>
        </w:tc>
        <w:tc>
          <w:tcPr>
            <w:tcW w:w="1191" w:type="dxa"/>
          </w:tcPr>
          <w:p w:rsidR="007B33EE" w:rsidRPr="0099057E" w:rsidRDefault="009E421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Декабрь</w:t>
            </w:r>
          </w:p>
        </w:tc>
        <w:tc>
          <w:tcPr>
            <w:tcW w:w="2094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орган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Контрольным органом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950218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Информация об исполнении решения Думы от 29.09.2017 № 26  «О результатах контрольного мероприятия  «Проверка полноты и своевременности поступления в бюджет городского округа Красноуральск платы за пользование жилыми помещениями (плата за наем) муниципального жилищного фонда городского округа Красноуральск за 2016 год и истекший период 2017 года»</w:t>
            </w:r>
          </w:p>
        </w:tc>
        <w:tc>
          <w:tcPr>
            <w:tcW w:w="1191" w:type="dxa"/>
          </w:tcPr>
          <w:p w:rsidR="007B33EE" w:rsidRPr="0099057E" w:rsidRDefault="009E421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орган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Контрольным органом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950218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Информация об исполнении решения  Думы  от 26.10.2017 №  «О результатах контрольного мероприятия «Проверка использования целевых субсидий, предоставленных в 2016 году из местного бюджета МАОУ СОШ №3, МАОУ СОШ №6»</w:t>
            </w:r>
          </w:p>
        </w:tc>
        <w:tc>
          <w:tcPr>
            <w:tcW w:w="1191" w:type="dxa"/>
          </w:tcPr>
          <w:p w:rsidR="007B33EE" w:rsidRPr="0099057E" w:rsidRDefault="009E421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орган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Контрольным органом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950218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42" w:type="dxa"/>
          </w:tcPr>
          <w:p w:rsidR="007B33E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Отчет о проведении контрольного мероприятия «Проверка использования средств местного бюджета, выделенных в 2017 году на реализацию мероприятий муниципальных  программ:</w:t>
            </w:r>
          </w:p>
          <w:p w:rsidR="007B33E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- «Экология и природные ресурсы городского округа Красноуральск» на 2015-2020 годы;</w:t>
            </w:r>
          </w:p>
          <w:p w:rsidR="007B33E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- «Развитие субъектов малого и среднего предпринимательства в городском округе Красноуральск» на 2015-2020 годы;</w:t>
            </w:r>
          </w:p>
          <w:p w:rsidR="007B33E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- «Безопасность жизнедеятельности населения городского округа Красноуральск» на 2015-2020 годы»</w:t>
            </w:r>
          </w:p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</w:tcPr>
          <w:p w:rsidR="007B33EE" w:rsidRPr="0099057E" w:rsidRDefault="009E421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орган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Контрольным органом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950218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Информация о проведении экспертно-аналитического мероприятия «Аудит в сфере закупок товаров, работ и услуг МАОУ СОШ №8»</w:t>
            </w:r>
          </w:p>
        </w:tc>
        <w:tc>
          <w:tcPr>
            <w:tcW w:w="1191" w:type="dxa"/>
          </w:tcPr>
          <w:p w:rsidR="007B33EE" w:rsidRPr="0099057E" w:rsidRDefault="009E421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орган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Контрольным органом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950218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О подготовке и принятии бюджета городского округа Красноуральск на    2018 год и плановый период 2019-2020 годы</w:t>
            </w:r>
          </w:p>
        </w:tc>
        <w:tc>
          <w:tcPr>
            <w:tcW w:w="1191" w:type="dxa"/>
          </w:tcPr>
          <w:p w:rsidR="007B33EE" w:rsidRPr="0099057E" w:rsidRDefault="009E421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Администрацией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950218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Проведение финансово-экономической экспертизы и подготовка  заключения на проект Решения Думы городского округа Красноуральск «Об утверждении  бюджета городского округа Красноуральск на    2018 год и плановый период 2019-2020 годы»</w:t>
            </w:r>
          </w:p>
        </w:tc>
        <w:tc>
          <w:tcPr>
            <w:tcW w:w="1191" w:type="dxa"/>
          </w:tcPr>
          <w:p w:rsidR="007B33EE" w:rsidRPr="0099057E" w:rsidRDefault="009E421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орган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Контрольным органом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950218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Об утверждении  бюджета городского округа Красноуральск на    2018 год и плановый период 2019-2020 годы</w:t>
            </w:r>
          </w:p>
        </w:tc>
        <w:tc>
          <w:tcPr>
            <w:tcW w:w="1191" w:type="dxa"/>
          </w:tcPr>
          <w:p w:rsidR="007B33EE" w:rsidRPr="0099057E" w:rsidRDefault="009E421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Администрацией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950218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Об установление ставок платы за жилое помещение населению городского округа  Красноуральск на 2018 год</w:t>
            </w:r>
          </w:p>
        </w:tc>
        <w:tc>
          <w:tcPr>
            <w:tcW w:w="1191" w:type="dxa"/>
          </w:tcPr>
          <w:p w:rsidR="007B33EE" w:rsidRPr="0099057E" w:rsidRDefault="009E421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Администрацией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950218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Отчет о работе комиссии за ноябрь –</w:t>
            </w:r>
            <w:r w:rsidR="003922BE">
              <w:rPr>
                <w:rFonts w:eastAsiaTheme="minorHAnsi"/>
                <w:lang w:eastAsia="en-US"/>
              </w:rPr>
              <w:t xml:space="preserve"> </w:t>
            </w:r>
            <w:r w:rsidRPr="007B33EE">
              <w:rPr>
                <w:rFonts w:eastAsiaTheme="minorHAnsi"/>
                <w:lang w:eastAsia="en-US"/>
              </w:rPr>
              <w:t>декабрь 2017 года, планирование работы на I полугодие 2018 г.</w:t>
            </w:r>
          </w:p>
        </w:tc>
        <w:tc>
          <w:tcPr>
            <w:tcW w:w="1191" w:type="dxa"/>
          </w:tcPr>
          <w:p w:rsidR="007B33EE" w:rsidRPr="0099057E" w:rsidRDefault="009E421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F1595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DA4CF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Внесен комиссией</w:t>
            </w:r>
          </w:p>
        </w:tc>
      </w:tr>
      <w:tr w:rsidR="001153E1" w:rsidRPr="001153E1" w:rsidTr="00EB2889">
        <w:tc>
          <w:tcPr>
            <w:tcW w:w="9345" w:type="dxa"/>
            <w:gridSpan w:val="5"/>
          </w:tcPr>
          <w:p w:rsidR="001153E1" w:rsidRPr="001153E1" w:rsidRDefault="001153E1" w:rsidP="003922BE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53E1">
              <w:rPr>
                <w:rFonts w:eastAsiaTheme="minorHAnsi"/>
                <w:b/>
                <w:sz w:val="26"/>
                <w:szCs w:val="26"/>
                <w:lang w:eastAsia="en-US"/>
              </w:rPr>
              <w:t>Постоянная комиссия по законодательству и местному самоуправлению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1153E1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42" w:type="dxa"/>
          </w:tcPr>
          <w:p w:rsidR="007B33EE" w:rsidRPr="007B33E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О внесении изменений  в Устав городского округа Красноуральск.</w:t>
            </w:r>
          </w:p>
        </w:tc>
        <w:tc>
          <w:tcPr>
            <w:tcW w:w="1191" w:type="dxa"/>
          </w:tcPr>
          <w:p w:rsidR="007B33EE" w:rsidRPr="0099057E" w:rsidRDefault="00A6472D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B33EE" w:rsidRPr="0099057E" w:rsidRDefault="005F1595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F1595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4D7F3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>Внесён    Думой 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1153E1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Об утверждении Регламента Думы городского округа Красноуральск.</w:t>
            </w:r>
          </w:p>
        </w:tc>
        <w:tc>
          <w:tcPr>
            <w:tcW w:w="1191" w:type="dxa"/>
          </w:tcPr>
          <w:p w:rsidR="007B33EE" w:rsidRPr="0099057E" w:rsidRDefault="00A6472D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B33EE" w:rsidRPr="0099057E" w:rsidRDefault="005F1595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F1595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4D7F3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>Внесён    Думой 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1153E1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Об утверждении Положения о порядке организации и проведения публичных слушаний в городском округе Красноуральск.</w:t>
            </w:r>
          </w:p>
        </w:tc>
        <w:tc>
          <w:tcPr>
            <w:tcW w:w="1191" w:type="dxa"/>
          </w:tcPr>
          <w:p w:rsidR="007B33EE" w:rsidRPr="0099057E" w:rsidRDefault="00A6472D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B33EE" w:rsidRPr="0099057E" w:rsidRDefault="005F1595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F1595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4D7F3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>Внесён    Думой 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1153E1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О внесении изменений в Решение Думы городского округа Красноуральск  от 30.03.2017 № 572 «Об утверждении Положения о назначении и выплате пенсии за выслугу лет  лицам, замещавшим должности муниципальной службы городского округа Красноуральск на постоянной основе, и лицам, замещавшим должности муниципальной службы в органах местного самоуправления городского округа Красноуральск»</w:t>
            </w:r>
          </w:p>
        </w:tc>
        <w:tc>
          <w:tcPr>
            <w:tcW w:w="1191" w:type="dxa"/>
          </w:tcPr>
          <w:p w:rsidR="007B33EE" w:rsidRPr="0099057E" w:rsidRDefault="00A6472D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B33EE" w:rsidRPr="0099057E" w:rsidRDefault="005F1595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4D7F3C" w:rsidP="004D7F3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Администрацией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1153E1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О внесении изменений в Положение о порядке и условиях командирования муниципальных служащих органов местного самоуправления городского округа Красноуральск, утвержденное решением Думы городского округа Красноуральск от 26.12.2011 № 723.</w:t>
            </w:r>
          </w:p>
        </w:tc>
        <w:tc>
          <w:tcPr>
            <w:tcW w:w="1191" w:type="dxa"/>
          </w:tcPr>
          <w:p w:rsidR="007B33EE" w:rsidRPr="0099057E" w:rsidRDefault="00A6472D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B33EE" w:rsidRPr="0099057E" w:rsidRDefault="005F1595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4D7F3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Администрацией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1153E1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Об избрании главы городского округа Красноуральск</w:t>
            </w:r>
          </w:p>
        </w:tc>
        <w:tc>
          <w:tcPr>
            <w:tcW w:w="1191" w:type="dxa"/>
          </w:tcPr>
          <w:p w:rsidR="007B33EE" w:rsidRPr="0099057E" w:rsidRDefault="00A6472D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B33EE" w:rsidRPr="0099057E" w:rsidRDefault="005F1595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F1595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4D7F3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>Внесён    Думой 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1153E1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42" w:type="dxa"/>
          </w:tcPr>
          <w:p w:rsidR="007B33EE" w:rsidRPr="0099057E" w:rsidRDefault="007B33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B33EE">
              <w:rPr>
                <w:rFonts w:eastAsiaTheme="minorHAnsi"/>
                <w:lang w:eastAsia="en-US"/>
              </w:rPr>
      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1191" w:type="dxa"/>
          </w:tcPr>
          <w:p w:rsidR="007B33EE" w:rsidRPr="0099057E" w:rsidRDefault="00A6472D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B33EE" w:rsidRPr="0099057E" w:rsidRDefault="005F1595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4D7F3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D7F3C">
              <w:rPr>
                <w:rFonts w:eastAsiaTheme="minorHAnsi"/>
                <w:lang w:eastAsia="en-US"/>
              </w:rPr>
              <w:t xml:space="preserve">Внесён    </w:t>
            </w:r>
            <w:r>
              <w:rPr>
                <w:rFonts w:eastAsiaTheme="minorHAnsi"/>
                <w:lang w:eastAsia="en-US"/>
              </w:rPr>
              <w:t xml:space="preserve">Администрацией </w:t>
            </w:r>
            <w:r w:rsidRPr="004D7F3C">
              <w:rPr>
                <w:rFonts w:eastAsiaTheme="minorHAnsi"/>
                <w:lang w:eastAsia="en-US"/>
              </w:rPr>
              <w:t>городского округа Красноуральск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1153E1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42" w:type="dxa"/>
          </w:tcPr>
          <w:p w:rsidR="007B33EE" w:rsidRPr="0099057E" w:rsidRDefault="00F13291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Отчет о работе комиссии за ноябрь –декабрь 2017 года, планирование работы на I полугодие 2018 г.</w:t>
            </w:r>
          </w:p>
        </w:tc>
        <w:tc>
          <w:tcPr>
            <w:tcW w:w="1191" w:type="dxa"/>
          </w:tcPr>
          <w:p w:rsidR="007B33EE" w:rsidRPr="0099057E" w:rsidRDefault="00A6472D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B33EE" w:rsidRPr="0099057E" w:rsidRDefault="005F1595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F1595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4D7F3C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C172BA">
              <w:t>Внесен комиссией</w:t>
            </w:r>
          </w:p>
        </w:tc>
      </w:tr>
      <w:tr w:rsidR="00C54048" w:rsidRPr="00C54048" w:rsidTr="00CA6BB8">
        <w:tc>
          <w:tcPr>
            <w:tcW w:w="9345" w:type="dxa"/>
            <w:gridSpan w:val="5"/>
          </w:tcPr>
          <w:p w:rsidR="001A5D7C" w:rsidRDefault="00C54048" w:rsidP="003922BE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53E1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Постоянная комиссия по жилищно-коммунальному хозяйству, </w:t>
            </w:r>
          </w:p>
          <w:p w:rsidR="00C54048" w:rsidRPr="003922BE" w:rsidRDefault="00C54048" w:rsidP="001A5D7C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53E1">
              <w:rPr>
                <w:rFonts w:eastAsiaTheme="minorHAnsi"/>
                <w:b/>
                <w:sz w:val="26"/>
                <w:szCs w:val="26"/>
                <w:lang w:eastAsia="en-US"/>
              </w:rPr>
              <w:t>транспорту и благоустройству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1A7A21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42" w:type="dxa"/>
          </w:tcPr>
          <w:p w:rsidR="007B33EE" w:rsidRPr="0099057E" w:rsidRDefault="00F13291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 ходе работ по инвентаризации имеющего на территории жилищного фонда, в том числе  ветхого и аварийного жилищного фонда и перспективах нового строительства и капитального ремонта имеющегося жилищного фонда на территории ГО Красноуральск в рамке региональной программы капитального ремонта жилищного фонда и региональной программы по переселению граждан из аварийного фонда.</w:t>
            </w:r>
          </w:p>
        </w:tc>
        <w:tc>
          <w:tcPr>
            <w:tcW w:w="1191" w:type="dxa"/>
          </w:tcPr>
          <w:p w:rsidR="007B33EE" w:rsidRPr="0099057E" w:rsidRDefault="003522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B33EE" w:rsidRPr="0099057E" w:rsidRDefault="00C54048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78774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7749">
              <w:rPr>
                <w:rFonts w:eastAsiaTheme="minorHAnsi"/>
                <w:lang w:eastAsia="en-US"/>
              </w:rPr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1A7A21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42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 подготовки МБУ «Муниципальный заказчик» техники и проводимых мероприятий по содержанию дорог в зимний период.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5F0954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1A7A21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42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Информация о проделанной работе по распиловке тополей и планы на 2018 год.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5F0954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1A7A21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42" w:type="dxa"/>
          </w:tcPr>
          <w:p w:rsidR="00787749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Отчет о работе службы ЕДДС.</w:t>
            </w:r>
          </w:p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5F0954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1A7A21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42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 ходе проведения работ администрации ГО Красноуральск по инвентаризации, проведения государственного кадастрового учета дорог местного значения и регистрации муниципального права собственности.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5F0954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1A7A21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442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Отчет о проделанной работе администрации ГО Красноуральск по ремонту муниципальных дорог и планах на 2018 год.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C172BA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1A7A21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42" w:type="dxa"/>
          </w:tcPr>
          <w:p w:rsidR="00787749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Информация о работе МУП «КТСК».</w:t>
            </w:r>
          </w:p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Планы производства, перспективы развития, дебиторская и кредиторская задолженность, качества оказания услуг населению и претензионная работа с должниками за ТЭР.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C172BA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1A7A21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42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Информация о ходе проведения  отопительного сезона 2017 - 2018 годов на территории ГО Красноуральск. Информация о кредиторской задолженности за ТЭР и принятых мерах по работе с должниками.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C172BA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1A7A21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42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Отчет об организации пассажирских перевозок на территории ГО Красноуральск и планируемых мероприятиях по улучшению работы в данном направлении.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C172BA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1A7A21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442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Отчет о проделанной работе МУП «Муниципальная управляющая компания» по оказании услуг населения по водоснабжению, водоотведению за прошедший период. Финансовая состояния на предприятии, претензионная работа, работа по модернизации производства.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C172BA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1A7A21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42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Информации о проделанной работе администрации ГО Красноуральск по улучшения работы и сокращения затрат на содержания общежитий.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C172BA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1A7A21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442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 ходе выполнения администрации ГО Красноуральск муниципальных целевых программ на 2017 год.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C172BA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B33EE" w:rsidRPr="0099057E" w:rsidRDefault="001A7A21" w:rsidP="0099057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442" w:type="dxa"/>
          </w:tcPr>
          <w:p w:rsidR="007B33EE" w:rsidRPr="0099057E" w:rsidRDefault="00F13291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 принятых мерах администрации ГО Красноуральск по уборке несанкционированных свалках.</w:t>
            </w:r>
          </w:p>
        </w:tc>
        <w:tc>
          <w:tcPr>
            <w:tcW w:w="1191" w:type="dxa"/>
          </w:tcPr>
          <w:p w:rsidR="007B33EE" w:rsidRPr="0099057E" w:rsidRDefault="003522EE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B33EE" w:rsidRPr="0099057E" w:rsidRDefault="00C54048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B33EE" w:rsidRPr="0099057E" w:rsidRDefault="00787749" w:rsidP="007B33E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7749">
              <w:rPr>
                <w:rFonts w:eastAsiaTheme="minorHAnsi"/>
                <w:lang w:eastAsia="en-US"/>
              </w:rPr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CC51E0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442" w:type="dxa"/>
          </w:tcPr>
          <w:p w:rsidR="00787749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 принятых мерах администрации ГО Красноуральск по демонтажу и уборке бесхозных аварийных зданий и сооружений на территории ГО Красноуральск.</w:t>
            </w:r>
          </w:p>
          <w:p w:rsidR="003922BE" w:rsidRPr="0099057E" w:rsidRDefault="003922BE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926BF6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CC51E0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15</w:t>
            </w:r>
          </w:p>
        </w:tc>
        <w:tc>
          <w:tcPr>
            <w:tcW w:w="3442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 рассмотрении и утверждении тарифов на услуги ЖКХ на 2018 год.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926BF6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CC51E0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442" w:type="dxa"/>
          </w:tcPr>
          <w:p w:rsidR="00787749" w:rsidRPr="00F13291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Об установлении ставок платы за жилое помещение населению ГО Красноуральск на 2018 год.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926BF6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CC51E0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442" w:type="dxa"/>
          </w:tcPr>
          <w:p w:rsidR="00787749" w:rsidRPr="00F13291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 xml:space="preserve">О проделанной работе администрации ГО Красноуральск по реализации государственной программы «Доступная среда» и созданию условий для людей с ограниченным возможностями на территории ГО Красноуральск.  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87749" w:rsidRDefault="00787749" w:rsidP="00787749">
            <w:r w:rsidRPr="00AD5606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926BF6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CC51E0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442" w:type="dxa"/>
          </w:tcPr>
          <w:p w:rsidR="00787749" w:rsidRPr="00F13291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Информация о перспективных планах по разработке схем газоснабжения и электро</w:t>
            </w:r>
            <w:r w:rsidR="003922BE">
              <w:rPr>
                <w:rFonts w:eastAsiaTheme="minorHAnsi"/>
                <w:lang w:eastAsia="en-US"/>
              </w:rPr>
              <w:t>-</w:t>
            </w:r>
            <w:r w:rsidRPr="00F13291">
              <w:rPr>
                <w:rFonts w:eastAsiaTheme="minorHAnsi"/>
                <w:lang w:eastAsia="en-US"/>
              </w:rPr>
              <w:t>снабжения ГО Красноуральск и планируемых мероприятиях по модернизации в данных направлениях.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87749" w:rsidRDefault="00787749" w:rsidP="00787749">
            <w:r w:rsidRPr="00AD5606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926BF6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CC51E0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442" w:type="dxa"/>
          </w:tcPr>
          <w:p w:rsidR="00787749" w:rsidRPr="00F13291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Отчет о работе МУП «ГорЭС» за 2017 год и перспективные планы развития в области организации и улучшения электроснабжения на территории ГО Красноуральск.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87749" w:rsidRDefault="00787749" w:rsidP="00787749">
            <w:r w:rsidRPr="00AD5606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926BF6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CC51E0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442" w:type="dxa"/>
          </w:tcPr>
          <w:p w:rsidR="00787749" w:rsidRPr="00F13291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Отчет о работе комиссии за 2 полугодие 2017 года и планирование работы комиссии на 1-ое полугодие 2018 года.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87749" w:rsidRDefault="00787749" w:rsidP="00787749">
            <w:r w:rsidRPr="00AD5606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926BF6">
              <w:t>Внесен комиссией</w:t>
            </w:r>
          </w:p>
        </w:tc>
      </w:tr>
      <w:tr w:rsidR="00EA291B" w:rsidRPr="0099057E" w:rsidTr="00C54048">
        <w:tc>
          <w:tcPr>
            <w:tcW w:w="9345" w:type="dxa"/>
            <w:gridSpan w:val="5"/>
          </w:tcPr>
          <w:p w:rsidR="00EA291B" w:rsidRPr="003922BE" w:rsidRDefault="00EA291B" w:rsidP="003922BE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53E1">
              <w:rPr>
                <w:rFonts w:eastAsiaTheme="minorHAnsi"/>
                <w:b/>
                <w:sz w:val="26"/>
                <w:szCs w:val="26"/>
                <w:lang w:eastAsia="en-US"/>
              </w:rPr>
              <w:t>Постоянная комиссия по социальной политике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787749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42" w:type="dxa"/>
          </w:tcPr>
          <w:p w:rsidR="00787749" w:rsidRPr="00F13291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 состоянии детской и молодежной преступности в ГО Красноуральск за 9 месяцев и мерах по ее предупреждению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Ноябрь 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A291B">
              <w:rPr>
                <w:rFonts w:eastAsiaTheme="minorHAnsi"/>
                <w:lang w:eastAsia="en-US"/>
              </w:rPr>
              <w:t>ОМВД</w:t>
            </w:r>
            <w:r>
              <w:rPr>
                <w:rFonts w:eastAsiaTheme="minorHAnsi"/>
                <w:lang w:eastAsia="en-US"/>
              </w:rPr>
              <w:t>; Администрация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F453EC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787749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42" w:type="dxa"/>
          </w:tcPr>
          <w:p w:rsidR="00787749" w:rsidRPr="00F13291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 состоянии пожарной безопасности на объектах соц. сферы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Ноябрь </w:t>
            </w:r>
          </w:p>
        </w:tc>
        <w:tc>
          <w:tcPr>
            <w:tcW w:w="2094" w:type="dxa"/>
          </w:tcPr>
          <w:p w:rsidR="00787749" w:rsidRPr="0099057E" w:rsidRDefault="00787749" w:rsidP="003922B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городского округа Красноуральск; </w:t>
            </w:r>
          </w:p>
        </w:tc>
        <w:tc>
          <w:tcPr>
            <w:tcW w:w="1979" w:type="dxa"/>
          </w:tcPr>
          <w:p w:rsidR="00787749" w:rsidRDefault="00787749" w:rsidP="00787749">
            <w:r w:rsidRPr="00F453EC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787749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42" w:type="dxa"/>
          </w:tcPr>
          <w:p w:rsidR="00787749" w:rsidRPr="00F13291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 результатах работы по благоустройству территории объектов социальной сферы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Ноябрь 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F453EC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787749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42" w:type="dxa"/>
          </w:tcPr>
          <w:p w:rsidR="00787749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13291">
              <w:rPr>
                <w:rFonts w:eastAsiaTheme="minorHAnsi"/>
                <w:lang w:eastAsia="en-US"/>
              </w:rPr>
              <w:t>О детском травматизме</w:t>
            </w:r>
          </w:p>
          <w:p w:rsidR="00787749" w:rsidRPr="00F13291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87749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городского округа Красноуральск; </w:t>
            </w:r>
          </w:p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A291B">
              <w:rPr>
                <w:rFonts w:eastAsiaTheme="minorHAnsi"/>
                <w:lang w:eastAsia="en-US"/>
              </w:rPr>
              <w:t xml:space="preserve">ГБУЗ </w:t>
            </w:r>
            <w:r>
              <w:rPr>
                <w:rFonts w:eastAsiaTheme="minorHAnsi"/>
                <w:lang w:eastAsia="en-US"/>
              </w:rPr>
              <w:t xml:space="preserve">СО </w:t>
            </w:r>
            <w:r w:rsidRPr="00EA291B">
              <w:rPr>
                <w:rFonts w:eastAsiaTheme="minorHAnsi"/>
                <w:lang w:eastAsia="en-US"/>
              </w:rPr>
              <w:t>«Красно</w:t>
            </w:r>
            <w:r w:rsidR="003922BE">
              <w:rPr>
                <w:rFonts w:eastAsiaTheme="minorHAnsi"/>
                <w:lang w:eastAsia="en-US"/>
              </w:rPr>
              <w:t>-</w:t>
            </w:r>
            <w:r w:rsidRPr="00EA291B">
              <w:rPr>
                <w:rFonts w:eastAsiaTheme="minorHAnsi"/>
                <w:lang w:eastAsia="en-US"/>
              </w:rPr>
              <w:t>уральская ГБ»</w:t>
            </w:r>
          </w:p>
        </w:tc>
        <w:tc>
          <w:tcPr>
            <w:tcW w:w="1979" w:type="dxa"/>
          </w:tcPr>
          <w:p w:rsidR="00787749" w:rsidRDefault="00787749" w:rsidP="00787749">
            <w:r w:rsidRPr="00F453EC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787749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42" w:type="dxa"/>
          </w:tcPr>
          <w:p w:rsidR="00787749" w:rsidRPr="00F13291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A291B">
              <w:rPr>
                <w:rFonts w:eastAsiaTheme="minorHAnsi"/>
                <w:lang w:eastAsia="en-US"/>
              </w:rPr>
              <w:t>Информация по финансовой помощи по  статье «Благотворительность» в ТПФП ОАО «Святогор» на содержание объектов социальной сферы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5B18E4">
              <w:t>Внесен комиссией</w:t>
            </w:r>
          </w:p>
        </w:tc>
      </w:tr>
      <w:tr w:rsidR="004D7F3C" w:rsidRPr="0099057E" w:rsidTr="001153E1">
        <w:tc>
          <w:tcPr>
            <w:tcW w:w="639" w:type="dxa"/>
          </w:tcPr>
          <w:p w:rsidR="00787749" w:rsidRPr="0099057E" w:rsidRDefault="00787749" w:rsidP="0078774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42" w:type="dxa"/>
          </w:tcPr>
          <w:p w:rsidR="00787749" w:rsidRPr="00F13291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A291B">
              <w:rPr>
                <w:rFonts w:eastAsiaTheme="minorHAnsi"/>
                <w:lang w:eastAsia="en-US"/>
              </w:rPr>
              <w:t>Отчет о работе комиссии за ноябрь –декабрь 2017 года, планирование работы на I полугодие 2018 г.</w:t>
            </w:r>
          </w:p>
        </w:tc>
        <w:tc>
          <w:tcPr>
            <w:tcW w:w="1191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094" w:type="dxa"/>
          </w:tcPr>
          <w:p w:rsidR="00787749" w:rsidRPr="0099057E" w:rsidRDefault="00787749" w:rsidP="0078774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7440B">
              <w:rPr>
                <w:rFonts w:eastAsiaTheme="minorHAnsi"/>
                <w:lang w:eastAsia="en-US"/>
              </w:rPr>
              <w:t>Дума городского округа Красноуральск</w:t>
            </w:r>
          </w:p>
        </w:tc>
        <w:tc>
          <w:tcPr>
            <w:tcW w:w="1979" w:type="dxa"/>
          </w:tcPr>
          <w:p w:rsidR="00787749" w:rsidRDefault="00787749" w:rsidP="00787749">
            <w:r w:rsidRPr="005B18E4">
              <w:t>Внесен комиссией</w:t>
            </w:r>
          </w:p>
        </w:tc>
      </w:tr>
    </w:tbl>
    <w:p w:rsidR="000826DD" w:rsidRDefault="000826DD">
      <w:bookmarkStart w:id="0" w:name="_GoBack"/>
      <w:bookmarkEnd w:id="0"/>
    </w:p>
    <w:sectPr w:rsidR="000826DD" w:rsidSect="003922B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56" w:rsidRDefault="00725256" w:rsidP="003922BE">
      <w:r>
        <w:separator/>
      </w:r>
    </w:p>
  </w:endnote>
  <w:endnote w:type="continuationSeparator" w:id="1">
    <w:p w:rsidR="00725256" w:rsidRDefault="00725256" w:rsidP="0039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56" w:rsidRDefault="00725256" w:rsidP="003922BE">
      <w:r>
        <w:separator/>
      </w:r>
    </w:p>
  </w:footnote>
  <w:footnote w:type="continuationSeparator" w:id="1">
    <w:p w:rsidR="00725256" w:rsidRDefault="00725256" w:rsidP="00392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804"/>
      <w:docPartObj>
        <w:docPartGallery w:val="Page Numbers (Top of Page)"/>
        <w:docPartUnique/>
      </w:docPartObj>
    </w:sdtPr>
    <w:sdtContent>
      <w:p w:rsidR="003922BE" w:rsidRDefault="0065023A">
        <w:pPr>
          <w:pStyle w:val="aa"/>
          <w:jc w:val="center"/>
        </w:pPr>
        <w:fldSimple w:instr=" PAGE   \* MERGEFORMAT ">
          <w:r w:rsidR="00D46B52">
            <w:rPr>
              <w:noProof/>
            </w:rPr>
            <w:t>2</w:t>
          </w:r>
        </w:fldSimple>
      </w:p>
    </w:sdtContent>
  </w:sdt>
  <w:p w:rsidR="003922BE" w:rsidRDefault="003922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4D70"/>
    <w:multiLevelType w:val="hybridMultilevel"/>
    <w:tmpl w:val="00B0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72E32"/>
    <w:multiLevelType w:val="hybridMultilevel"/>
    <w:tmpl w:val="DAC43444"/>
    <w:lvl w:ilvl="0" w:tplc="2892CED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36792"/>
    <w:rsid w:val="00041670"/>
    <w:rsid w:val="000826DD"/>
    <w:rsid w:val="001153E1"/>
    <w:rsid w:val="001A5D7C"/>
    <w:rsid w:val="001A7A21"/>
    <w:rsid w:val="00336792"/>
    <w:rsid w:val="003522EE"/>
    <w:rsid w:val="003922BE"/>
    <w:rsid w:val="004D7F3C"/>
    <w:rsid w:val="005F1265"/>
    <w:rsid w:val="005F1595"/>
    <w:rsid w:val="0065023A"/>
    <w:rsid w:val="00725256"/>
    <w:rsid w:val="00787749"/>
    <w:rsid w:val="007B33EE"/>
    <w:rsid w:val="00831F32"/>
    <w:rsid w:val="008D14EE"/>
    <w:rsid w:val="00950218"/>
    <w:rsid w:val="0099057E"/>
    <w:rsid w:val="009E421C"/>
    <w:rsid w:val="00A6472D"/>
    <w:rsid w:val="00B614E2"/>
    <w:rsid w:val="00C54048"/>
    <w:rsid w:val="00CC51E0"/>
    <w:rsid w:val="00D46B52"/>
    <w:rsid w:val="00DA4CF9"/>
    <w:rsid w:val="00E7440B"/>
    <w:rsid w:val="00EA291B"/>
    <w:rsid w:val="00F13291"/>
    <w:rsid w:val="00FA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3679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3">
    <w:name w:val="Таблицы (моноширинный)"/>
    <w:basedOn w:val="a"/>
    <w:next w:val="a"/>
    <w:rsid w:val="0033679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33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6792"/>
    <w:pPr>
      <w:suppressAutoHyphens w:val="0"/>
      <w:ind w:left="720"/>
      <w:contextualSpacing/>
    </w:pPr>
    <w:rPr>
      <w:lang w:eastAsia="ru-RU"/>
    </w:rPr>
  </w:style>
  <w:style w:type="character" w:styleId="a6">
    <w:name w:val="Hyperlink"/>
    <w:uiPriority w:val="99"/>
    <w:unhideWhenUsed/>
    <w:rsid w:val="00336792"/>
    <w:rPr>
      <w:color w:val="0563C1"/>
      <w:u w:val="single"/>
    </w:rPr>
  </w:style>
  <w:style w:type="table" w:styleId="a7">
    <w:name w:val="Table Grid"/>
    <w:basedOn w:val="a1"/>
    <w:uiPriority w:val="39"/>
    <w:rsid w:val="0099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16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70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3922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22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3922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22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B326-AC3A-4586-895E-10FA79A1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admin</cp:lastModifiedBy>
  <cp:revision>25</cp:revision>
  <cp:lastPrinted>2017-10-25T05:56:00Z</cp:lastPrinted>
  <dcterms:created xsi:type="dcterms:W3CDTF">2017-10-23T08:42:00Z</dcterms:created>
  <dcterms:modified xsi:type="dcterms:W3CDTF">2017-10-27T04:03:00Z</dcterms:modified>
</cp:coreProperties>
</file>