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C2" w:rsidRDefault="002C08C2" w:rsidP="002C08C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C2" w:rsidRDefault="002C08C2" w:rsidP="002C08C2">
      <w:pPr>
        <w:jc w:val="center"/>
        <w:rPr>
          <w:b/>
          <w:bCs/>
        </w:rPr>
      </w:pPr>
      <w:r>
        <w:rPr>
          <w:b/>
          <w:bCs/>
        </w:rPr>
        <w:t>Дума  городского  округа  Красноуральск</w:t>
      </w:r>
    </w:p>
    <w:p w:rsidR="002C08C2" w:rsidRDefault="002C08C2" w:rsidP="002C08C2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95203F" w:rsidRDefault="0095203F" w:rsidP="002C08C2">
      <w:pPr>
        <w:jc w:val="center"/>
        <w:rPr>
          <w:b/>
          <w:bCs/>
        </w:rPr>
      </w:pPr>
    </w:p>
    <w:p w:rsidR="002C08C2" w:rsidRDefault="002C08C2" w:rsidP="002C08C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C08C2" w:rsidRDefault="005679B4" w:rsidP="002C08C2">
      <w:pPr>
        <w:ind w:firstLine="1260"/>
      </w:pPr>
      <w:r>
        <w:pict>
          <v:line id="_x0000_s1028" style="position:absolute;left:0;text-align:left;z-index:251660288" from="0,7.35pt" to="477pt,7.35pt" strokeweight=".62mm">
            <v:stroke joinstyle="miter"/>
          </v:line>
        </w:pict>
      </w:r>
      <w:r>
        <w:pict>
          <v:line id="_x0000_s1029" style="position:absolute;left:0;text-align:left;z-index:251661312" from="0,10.5pt" to="477pt,10.5pt" strokeweight=".26mm">
            <v:stroke joinstyle="miter"/>
          </v:line>
        </w:pict>
      </w:r>
    </w:p>
    <w:p w:rsidR="002C08C2" w:rsidRPr="002C08C2" w:rsidRDefault="002C08C2" w:rsidP="002C08C2">
      <w:pPr>
        <w:pStyle w:val="af0"/>
        <w:rPr>
          <w:rFonts w:ascii="Times New Roman" w:hAnsi="Times New Roman" w:cs="Times New Roman"/>
          <w:sz w:val="6"/>
          <w:szCs w:val="6"/>
        </w:rPr>
      </w:pPr>
    </w:p>
    <w:p w:rsidR="002C08C2" w:rsidRPr="009C3BC5" w:rsidRDefault="002C08C2" w:rsidP="002C08C2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B6B5F">
        <w:rPr>
          <w:rFonts w:ascii="Times New Roman" w:hAnsi="Times New Roman" w:cs="Times New Roman"/>
        </w:rPr>
        <w:t xml:space="preserve"> 10  мая  2017 года</w:t>
      </w:r>
      <w:r>
        <w:rPr>
          <w:rFonts w:ascii="Times New Roman" w:hAnsi="Times New Roman" w:cs="Times New Roman"/>
        </w:rPr>
        <w:t xml:space="preserve"> </w:t>
      </w:r>
      <w:r w:rsidR="00CB6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CB6B5F">
        <w:rPr>
          <w:rFonts w:ascii="Times New Roman" w:hAnsi="Times New Roman" w:cs="Times New Roman"/>
        </w:rPr>
        <w:t>587</w:t>
      </w:r>
    </w:p>
    <w:p w:rsidR="002C08C2" w:rsidRDefault="002C08C2" w:rsidP="002C08C2">
      <w:pPr>
        <w:rPr>
          <w:lang w:eastAsia="ar-SA"/>
        </w:rPr>
      </w:pPr>
      <w:r>
        <w:rPr>
          <w:lang w:eastAsia="ar-SA"/>
        </w:rPr>
        <w:t xml:space="preserve">город </w:t>
      </w:r>
      <w:r w:rsidR="00432B20">
        <w:rPr>
          <w:lang w:eastAsia="ar-SA"/>
        </w:rPr>
        <w:t xml:space="preserve"> </w:t>
      </w:r>
      <w:r>
        <w:rPr>
          <w:lang w:eastAsia="ar-SA"/>
        </w:rPr>
        <w:t>Красноуральск</w:t>
      </w:r>
    </w:p>
    <w:p w:rsidR="002C08C2" w:rsidRPr="00BC5348" w:rsidRDefault="002C08C2" w:rsidP="002C08C2">
      <w:pPr>
        <w:rPr>
          <w:lang w:eastAsia="ar-SA"/>
        </w:rPr>
      </w:pPr>
    </w:p>
    <w:p w:rsidR="002C08C2" w:rsidRDefault="002C08C2" w:rsidP="002C08C2">
      <w:pPr>
        <w:pStyle w:val="ConsPlusTitle"/>
        <w:jc w:val="center"/>
        <w:rPr>
          <w:i/>
        </w:rPr>
      </w:pPr>
      <w:r w:rsidRPr="00524A07">
        <w:rPr>
          <w:i/>
        </w:rPr>
        <w:t xml:space="preserve">Об утверждении </w:t>
      </w:r>
      <w:hyperlink w:anchor="Par32" w:tooltip="ПОРЯДОК" w:history="1">
        <w:r>
          <w:rPr>
            <w:i/>
          </w:rPr>
          <w:t>п</w:t>
        </w:r>
        <w:r w:rsidRPr="00524A07">
          <w:rPr>
            <w:i/>
          </w:rPr>
          <w:t>орядк</w:t>
        </w:r>
      </w:hyperlink>
      <w:r w:rsidRPr="00524A07">
        <w:rPr>
          <w:i/>
        </w:rPr>
        <w:t xml:space="preserve">а </w:t>
      </w:r>
      <w:r>
        <w:rPr>
          <w:i/>
        </w:rPr>
        <w:t>и процедуры предоставления</w:t>
      </w:r>
      <w:r w:rsidR="00CB6B5F">
        <w:rPr>
          <w:i/>
        </w:rPr>
        <w:t xml:space="preserve"> </w:t>
      </w:r>
      <w:r>
        <w:rPr>
          <w:i/>
        </w:rPr>
        <w:t>п</w:t>
      </w:r>
      <w:r w:rsidRPr="00524A07">
        <w:rPr>
          <w:i/>
        </w:rPr>
        <w:t xml:space="preserve">орубочного билета и </w:t>
      </w:r>
    </w:p>
    <w:p w:rsidR="002C08C2" w:rsidRDefault="002C08C2" w:rsidP="002C08C2">
      <w:pPr>
        <w:pStyle w:val="ConsPlusTitle"/>
        <w:jc w:val="center"/>
        <w:rPr>
          <w:i/>
        </w:rPr>
      </w:pPr>
      <w:r w:rsidRPr="00524A07">
        <w:rPr>
          <w:i/>
        </w:rPr>
        <w:t>(или) разрешения на пересадку деревьев и кустарников</w:t>
      </w:r>
      <w:r>
        <w:rPr>
          <w:i/>
        </w:rPr>
        <w:t xml:space="preserve"> на территории </w:t>
      </w:r>
    </w:p>
    <w:p w:rsidR="002C08C2" w:rsidRPr="00524A07" w:rsidRDefault="002C08C2" w:rsidP="002C08C2">
      <w:pPr>
        <w:pStyle w:val="ConsPlusTitle"/>
        <w:jc w:val="center"/>
        <w:rPr>
          <w:i/>
        </w:rPr>
      </w:pPr>
      <w:r>
        <w:rPr>
          <w:i/>
        </w:rPr>
        <w:t>городского округа Красноуральск</w:t>
      </w:r>
    </w:p>
    <w:p w:rsidR="002C08C2" w:rsidRPr="009F47C2" w:rsidRDefault="002C08C2" w:rsidP="002C08C2">
      <w:pPr>
        <w:jc w:val="center"/>
        <w:rPr>
          <w:b/>
        </w:rPr>
      </w:pPr>
    </w:p>
    <w:p w:rsidR="002C08C2" w:rsidRPr="001E02CC" w:rsidRDefault="0005474D" w:rsidP="002C0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B91B70">
        <w:rPr>
          <w:rFonts w:ascii="Times New Roman" w:hAnsi="Times New Roman" w:cs="Times New Roman"/>
          <w:sz w:val="24"/>
          <w:szCs w:val="24"/>
        </w:rPr>
        <w:t xml:space="preserve"> установления процедур связанных с особенностями осуществления градостроительной деятельности на территории городского округа Красноуральск</w:t>
      </w:r>
      <w:r w:rsidR="002C08C2" w:rsidRPr="001E02CC">
        <w:rPr>
          <w:rFonts w:ascii="Times New Roman" w:hAnsi="Times New Roman" w:cs="Times New Roman"/>
          <w:sz w:val="24"/>
          <w:szCs w:val="24"/>
        </w:rPr>
        <w:t xml:space="preserve">, </w:t>
      </w:r>
      <w:r w:rsidR="00B91B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tooltip="Постановление Правительства РФ от 30.04.2014 N 403 (ред. от 29.05.2015) &quot;Об исчерпывающем перечне процедур в сфере жилищного строительства&quot; (вместе с &quot;Правилами внесения изменений в исчерпывающий перечень процедур в сфере жилищного строительства&quot;, &quot;Правилами в" w:history="1">
        <w:r w:rsidR="002C08C2" w:rsidRPr="001E02C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C08C2" w:rsidRPr="001E02C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апреля 2014 </w:t>
      </w:r>
      <w:r w:rsidR="002C08C2">
        <w:rPr>
          <w:rFonts w:ascii="Times New Roman" w:hAnsi="Times New Roman" w:cs="Times New Roman"/>
          <w:sz w:val="24"/>
          <w:szCs w:val="24"/>
        </w:rPr>
        <w:t xml:space="preserve">года </w:t>
      </w:r>
      <w:r w:rsidR="002C08C2" w:rsidRPr="001E02CC">
        <w:rPr>
          <w:rFonts w:ascii="Times New Roman" w:hAnsi="Times New Roman" w:cs="Times New Roman"/>
          <w:sz w:val="24"/>
          <w:szCs w:val="24"/>
        </w:rPr>
        <w:t xml:space="preserve">N 403 «Об исчерпывающем перечне процедур в сфере жилищного строительства», Постановлением Правительства Российской Федерации от 07 ноября 2016 года </w:t>
      </w:r>
      <w:r w:rsidR="002C08C2">
        <w:rPr>
          <w:rFonts w:ascii="Times New Roman" w:hAnsi="Times New Roman" w:cs="Times New Roman"/>
          <w:sz w:val="24"/>
          <w:szCs w:val="24"/>
        </w:rPr>
        <w:t xml:space="preserve">№ 1138 </w:t>
      </w:r>
      <w:r w:rsidR="002C08C2" w:rsidRPr="001E02CC">
        <w:rPr>
          <w:rFonts w:ascii="Times New Roman" w:hAnsi="Times New Roman" w:cs="Times New Roman"/>
          <w:sz w:val="24"/>
          <w:szCs w:val="24"/>
        </w:rPr>
        <w:t xml:space="preserve">«Об исчерпывающих перечнях процедур в сфере строительства объектов водоснабжения и водоотведения и правилах ведения реестров описаний процедур», Постановлением Правительства Российской Федерации от 27 декабря 2016 года № 1504 «Об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процедур», </w:t>
      </w:r>
      <w:hyperlink r:id="rId10" w:tooltip="Приказ Минстроя России от 05.06.2015 N 410/пр &quot;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. N 4" w:history="1">
        <w:r w:rsidR="002C08C2" w:rsidRPr="001E02C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2C08C2" w:rsidRPr="001E02CC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5 июня 2015 года N 410/пр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</w:t>
      </w:r>
      <w:r w:rsidR="002C08C2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от </w:t>
      </w:r>
      <w:r w:rsidR="002C08C2" w:rsidRPr="001E02CC">
        <w:rPr>
          <w:rFonts w:ascii="Times New Roman" w:hAnsi="Times New Roman" w:cs="Times New Roman"/>
          <w:sz w:val="24"/>
          <w:szCs w:val="24"/>
        </w:rPr>
        <w:t xml:space="preserve">30 апреля 2014 года N 403», </w:t>
      </w:r>
      <w:r w:rsidR="002C08C2" w:rsidRPr="001E02CC">
        <w:rPr>
          <w:rFonts w:ascii="Times New Roman" w:hAnsi="Times New Roman" w:cs="Times New Roman"/>
          <w:bCs/>
          <w:sz w:val="24"/>
          <w:szCs w:val="24"/>
        </w:rPr>
        <w:t>рассмотрев постановление администрации городского округа Красноуральск от 12 апреля 2017 года № 427 «</w:t>
      </w:r>
      <w:bookmarkStart w:id="0" w:name="OLE_LINK1"/>
      <w:r w:rsidR="002C08C2" w:rsidRPr="001E02CC">
        <w:rPr>
          <w:rFonts w:ascii="Times New Roman" w:hAnsi="Times New Roman" w:cs="Times New Roman"/>
          <w:bCs/>
          <w:sz w:val="24"/>
          <w:szCs w:val="24"/>
        </w:rPr>
        <w:t>О направлении в Думу городского округа Красноуральск проекта решения Думы городского округа Красноуральск «Об утверждении порядка и процедуры предоставления порубочного билета и (или) разрешения на пересадку деревьев и кустарников на территории городского округа Красноуральск</w:t>
      </w:r>
      <w:r w:rsidR="002C08C2" w:rsidRPr="001E02CC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2C08C2" w:rsidRPr="001E02CC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1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2C08C2" w:rsidRPr="001E02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C08C2" w:rsidRPr="001E02CC">
        <w:rPr>
          <w:rFonts w:ascii="Times New Roman" w:hAnsi="Times New Roman" w:cs="Times New Roman"/>
          <w:sz w:val="24"/>
          <w:szCs w:val="24"/>
        </w:rPr>
        <w:t xml:space="preserve"> от </w:t>
      </w:r>
      <w:r w:rsidR="00F4791C">
        <w:rPr>
          <w:rFonts w:ascii="Times New Roman" w:hAnsi="Times New Roman" w:cs="Times New Roman"/>
          <w:sz w:val="24"/>
          <w:szCs w:val="24"/>
        </w:rPr>
        <w:t>0</w:t>
      </w:r>
      <w:r w:rsidR="002C08C2" w:rsidRPr="001E02CC">
        <w:rPr>
          <w:rFonts w:ascii="Times New Roman" w:hAnsi="Times New Roman" w:cs="Times New Roman"/>
          <w:sz w:val="24"/>
          <w:szCs w:val="24"/>
        </w:rPr>
        <w:t>6 октября 2003 года N 131-ФЗ «Об общих принципах организации местного самоуправления в Российской Федерации», статьей 23 Устава городского округа Красноуральск, Дума городского округа Красноуральск:</w:t>
      </w:r>
    </w:p>
    <w:p w:rsidR="002C08C2" w:rsidRPr="00D55D40" w:rsidRDefault="002C08C2" w:rsidP="002C08C2">
      <w:pPr>
        <w:ind w:firstLine="720"/>
        <w:jc w:val="center"/>
        <w:rPr>
          <w:b/>
          <w:sz w:val="16"/>
          <w:szCs w:val="16"/>
        </w:rPr>
      </w:pPr>
    </w:p>
    <w:p w:rsidR="002C08C2" w:rsidRPr="001E02CC" w:rsidRDefault="002C08C2" w:rsidP="002C08C2">
      <w:pPr>
        <w:jc w:val="center"/>
        <w:rPr>
          <w:b/>
        </w:rPr>
      </w:pPr>
      <w:r w:rsidRPr="001E02CC">
        <w:rPr>
          <w:b/>
        </w:rPr>
        <w:t>РЕШИЛА:</w:t>
      </w:r>
    </w:p>
    <w:p w:rsidR="002C08C2" w:rsidRPr="00D55D40" w:rsidRDefault="002C08C2" w:rsidP="002C08C2">
      <w:pPr>
        <w:ind w:firstLine="720"/>
        <w:jc w:val="center"/>
        <w:rPr>
          <w:b/>
          <w:sz w:val="16"/>
          <w:szCs w:val="16"/>
        </w:rPr>
      </w:pPr>
    </w:p>
    <w:p w:rsidR="002C08C2" w:rsidRPr="001E02CC" w:rsidRDefault="002C08C2" w:rsidP="002C08C2">
      <w:pPr>
        <w:pStyle w:val="af6"/>
        <w:ind w:firstLine="709"/>
        <w:jc w:val="both"/>
      </w:pPr>
      <w:r w:rsidRPr="001E02CC">
        <w:t xml:space="preserve">1. </w:t>
      </w:r>
      <w:r w:rsidR="00CB6B5F">
        <w:t xml:space="preserve">  </w:t>
      </w:r>
      <w:r w:rsidRPr="001E02CC">
        <w:t>Утвердить:</w:t>
      </w:r>
    </w:p>
    <w:p w:rsidR="002C08C2" w:rsidRPr="001E02CC" w:rsidRDefault="002C08C2" w:rsidP="002C08C2">
      <w:pPr>
        <w:pStyle w:val="af6"/>
        <w:ind w:firstLine="709"/>
        <w:jc w:val="both"/>
      </w:pPr>
      <w:r w:rsidRPr="001E02CC">
        <w:t xml:space="preserve">1.1. </w:t>
      </w:r>
      <w:hyperlink w:anchor="Par32" w:tooltip="ПОРЯДОК" w:history="1">
        <w:r w:rsidRPr="001E02CC">
          <w:t>порядок</w:t>
        </w:r>
      </w:hyperlink>
      <w:r w:rsidRPr="001E02CC">
        <w:t xml:space="preserve"> предоставления порубочного билета и (или) разрешения на пересадку деревьев и кустарников на территории городского округа Красноуральск» (</w:t>
      </w:r>
      <w:r w:rsidR="00D55D40">
        <w:t>П</w:t>
      </w:r>
      <w:r w:rsidRPr="001E02CC">
        <w:t>риложение</w:t>
      </w:r>
      <w:r w:rsidR="00D55D40">
        <w:t xml:space="preserve"> №</w:t>
      </w:r>
      <w:r w:rsidRPr="001E02CC">
        <w:t xml:space="preserve"> 1);</w:t>
      </w:r>
    </w:p>
    <w:p w:rsidR="002C08C2" w:rsidRPr="001E02CC" w:rsidRDefault="002C08C2" w:rsidP="002C08C2">
      <w:pPr>
        <w:pStyle w:val="af6"/>
        <w:ind w:firstLine="709"/>
        <w:jc w:val="both"/>
      </w:pPr>
      <w:r w:rsidRPr="001E02CC">
        <w:t>1.2. процедуру предоставления порубочного билета и (или) разрешения на пересадку деревьев и кустарников на территории городского округа Красноуральск» (</w:t>
      </w:r>
      <w:r w:rsidR="00D55D40">
        <w:t>П</w:t>
      </w:r>
      <w:r w:rsidRPr="001E02CC">
        <w:t xml:space="preserve">риложение </w:t>
      </w:r>
      <w:r w:rsidR="00D55D40">
        <w:t xml:space="preserve">№ </w:t>
      </w:r>
      <w:r w:rsidRPr="001E02CC">
        <w:t>2).</w:t>
      </w:r>
    </w:p>
    <w:p w:rsidR="002C08C2" w:rsidRPr="001E02CC" w:rsidRDefault="002C08C2" w:rsidP="002C08C2">
      <w:pPr>
        <w:pStyle w:val="af6"/>
        <w:ind w:firstLine="709"/>
        <w:jc w:val="both"/>
      </w:pPr>
      <w:r w:rsidRPr="001E02CC">
        <w:t xml:space="preserve">2. </w:t>
      </w:r>
      <w:r w:rsidR="00CB6B5F">
        <w:t xml:space="preserve">  </w:t>
      </w:r>
      <w:r w:rsidRPr="001E02CC">
        <w:t>Администрации городского округа Красноуральск:</w:t>
      </w:r>
    </w:p>
    <w:p w:rsidR="002C08C2" w:rsidRPr="001E02CC" w:rsidRDefault="002C08C2" w:rsidP="002C08C2">
      <w:pPr>
        <w:pStyle w:val="af6"/>
        <w:ind w:firstLine="709"/>
        <w:jc w:val="both"/>
      </w:pPr>
      <w:r w:rsidRPr="001E02CC">
        <w:t>2.1. внести изменения в Перечень муниципальных услуг, предоставляемых в городском округе Красноуральск, дополнив перечень муниципальных услуг - муниципальной услугой «Предоставление порубочного билета и (или) разрешения на пересадку деревьев и кустарников на территории городского округа Красноуральск»;</w:t>
      </w:r>
    </w:p>
    <w:p w:rsidR="002C08C2" w:rsidRPr="001E02CC" w:rsidRDefault="002C08C2" w:rsidP="002C08C2">
      <w:pPr>
        <w:pStyle w:val="af6"/>
        <w:ind w:firstLine="709"/>
        <w:jc w:val="both"/>
      </w:pPr>
      <w:r w:rsidRPr="001E02CC">
        <w:lastRenderedPageBreak/>
        <w:t>2.2. разработать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округа Красноуральск».</w:t>
      </w:r>
    </w:p>
    <w:p w:rsidR="002C08C2" w:rsidRPr="001E02CC" w:rsidRDefault="002C08C2" w:rsidP="002C08C2">
      <w:pPr>
        <w:pStyle w:val="af6"/>
        <w:ind w:firstLine="709"/>
        <w:jc w:val="both"/>
        <w:rPr>
          <w:bCs/>
        </w:rPr>
      </w:pPr>
      <w:r w:rsidRPr="001E02CC">
        <w:rPr>
          <w:bCs/>
        </w:rPr>
        <w:t xml:space="preserve">3. </w:t>
      </w:r>
      <w:r w:rsidR="00CB6B5F">
        <w:rPr>
          <w:bCs/>
        </w:rPr>
        <w:t xml:space="preserve"> </w:t>
      </w:r>
      <w:r w:rsidRPr="001E02CC">
        <w:t>Опубликовать настоящее решение в газете «Красноуральский рабочий» и разместить на официальном сайте Думы городского округа Красноуральск в сети Интернет:                            www.dumakrur.ru.</w:t>
      </w:r>
    </w:p>
    <w:p w:rsidR="002C08C2" w:rsidRPr="001E02CC" w:rsidRDefault="002C08C2" w:rsidP="002C08C2">
      <w:pPr>
        <w:pStyle w:val="af6"/>
        <w:ind w:firstLine="709"/>
        <w:jc w:val="both"/>
        <w:rPr>
          <w:bCs/>
        </w:rPr>
      </w:pPr>
      <w:r w:rsidRPr="001E02CC">
        <w:rPr>
          <w:bCs/>
        </w:rPr>
        <w:t xml:space="preserve">4. </w:t>
      </w:r>
      <w:r w:rsidR="00CB6B5F">
        <w:rPr>
          <w:bCs/>
        </w:rPr>
        <w:t xml:space="preserve"> </w:t>
      </w:r>
      <w:r w:rsidRPr="001E02CC">
        <w:rPr>
          <w:bCs/>
        </w:rPr>
        <w:t>Настоящее решение вступает в силу со дня его опубликования.</w:t>
      </w:r>
    </w:p>
    <w:p w:rsidR="002C08C2" w:rsidRPr="001E02CC" w:rsidRDefault="002C08C2" w:rsidP="002C08C2">
      <w:pPr>
        <w:pStyle w:val="af6"/>
        <w:ind w:firstLine="709"/>
        <w:jc w:val="both"/>
      </w:pPr>
      <w:r w:rsidRPr="001E02CC">
        <w:rPr>
          <w:bCs/>
        </w:rPr>
        <w:t xml:space="preserve">5. </w:t>
      </w:r>
      <w:r w:rsidRPr="001E02CC">
        <w:t>Контроль исполнения настоящего решения возложить на постоянную депутатскую комиссию по законодательству и местному самоуправлению (А.И. Драбынин).</w:t>
      </w:r>
    </w:p>
    <w:p w:rsidR="002C08C2" w:rsidRPr="001E02CC" w:rsidRDefault="002C08C2" w:rsidP="002C08C2">
      <w:pPr>
        <w:jc w:val="both"/>
      </w:pPr>
    </w:p>
    <w:p w:rsidR="002C08C2" w:rsidRPr="001E02CC" w:rsidRDefault="002C08C2" w:rsidP="002C08C2">
      <w:pPr>
        <w:jc w:val="both"/>
      </w:pPr>
    </w:p>
    <w:p w:rsidR="002C08C2" w:rsidRPr="001E02CC" w:rsidRDefault="002C08C2" w:rsidP="002C08C2">
      <w:pPr>
        <w:rPr>
          <w:b/>
        </w:rPr>
      </w:pPr>
      <w:r w:rsidRPr="001E02CC">
        <w:rPr>
          <w:b/>
        </w:rPr>
        <w:t>Глава городского округа Красноуральск                                                                          В.В. Грибов</w:t>
      </w:r>
    </w:p>
    <w:p w:rsidR="002C08C2" w:rsidRPr="00AA2D1E" w:rsidRDefault="002C08C2" w:rsidP="00CB6B5F">
      <w:pPr>
        <w:ind w:firstLine="6237"/>
      </w:pPr>
      <w:r>
        <w:br w:type="page"/>
      </w:r>
      <w:r>
        <w:lastRenderedPageBreak/>
        <w:t>Приложение</w:t>
      </w:r>
      <w:r w:rsidR="00D55D40">
        <w:t xml:space="preserve"> №</w:t>
      </w:r>
      <w:r>
        <w:t xml:space="preserve"> 1</w:t>
      </w:r>
    </w:p>
    <w:p w:rsidR="00CB6B5F" w:rsidRPr="00CB6B5F" w:rsidRDefault="002C08C2" w:rsidP="00CB6B5F">
      <w:pPr>
        <w:tabs>
          <w:tab w:val="left" w:pos="6570"/>
        </w:tabs>
        <w:ind w:firstLine="6237"/>
        <w:rPr>
          <w:b/>
        </w:rPr>
      </w:pPr>
      <w:r w:rsidRPr="00CB6B5F">
        <w:rPr>
          <w:b/>
        </w:rPr>
        <w:t>Утвержден</w:t>
      </w:r>
      <w:r w:rsidR="00CB6B5F" w:rsidRPr="00CB6B5F">
        <w:rPr>
          <w:b/>
        </w:rPr>
        <w:t xml:space="preserve">о </w:t>
      </w:r>
    </w:p>
    <w:p w:rsidR="002C08C2" w:rsidRDefault="002C08C2" w:rsidP="00CB6B5F">
      <w:pPr>
        <w:tabs>
          <w:tab w:val="left" w:pos="6570"/>
        </w:tabs>
        <w:ind w:firstLine="6237"/>
      </w:pPr>
      <w:r>
        <w:t xml:space="preserve">решением Думы </w:t>
      </w:r>
    </w:p>
    <w:p w:rsidR="002C08C2" w:rsidRDefault="002C08C2" w:rsidP="00CB6B5F">
      <w:pPr>
        <w:tabs>
          <w:tab w:val="left" w:pos="6570"/>
        </w:tabs>
        <w:ind w:firstLine="6237"/>
      </w:pPr>
      <w:r>
        <w:t>городского округа Красноуральск</w:t>
      </w:r>
    </w:p>
    <w:p w:rsidR="00C4487B" w:rsidRDefault="00CB6B5F" w:rsidP="00C4487B">
      <w:pPr>
        <w:tabs>
          <w:tab w:val="left" w:pos="5010"/>
        </w:tabs>
        <w:autoSpaceDE w:val="0"/>
        <w:ind w:firstLine="5954"/>
        <w:rPr>
          <w:lang w:eastAsia="hi-IN" w:bidi="hi-IN"/>
        </w:rPr>
      </w:pPr>
      <w:r>
        <w:rPr>
          <w:lang w:eastAsia="hi-IN" w:bidi="hi-IN"/>
        </w:rPr>
        <w:t xml:space="preserve">     </w:t>
      </w:r>
      <w:r w:rsidR="00C4487B">
        <w:rPr>
          <w:lang w:eastAsia="hi-IN" w:bidi="hi-IN"/>
        </w:rPr>
        <w:t>от  «10»  мая 2017 года  № 587</w:t>
      </w:r>
    </w:p>
    <w:p w:rsidR="002C08C2" w:rsidRPr="00556511" w:rsidRDefault="002C08C2" w:rsidP="00C4487B">
      <w:pPr>
        <w:ind w:left="5954"/>
        <w:rPr>
          <w:sz w:val="28"/>
          <w:szCs w:val="28"/>
        </w:rPr>
      </w:pPr>
    </w:p>
    <w:p w:rsidR="002C08C2" w:rsidRPr="00556511" w:rsidRDefault="002C08C2" w:rsidP="002C08C2">
      <w:pPr>
        <w:pStyle w:val="ConsPlusTitle"/>
        <w:jc w:val="center"/>
        <w:rPr>
          <w:sz w:val="28"/>
          <w:szCs w:val="28"/>
        </w:rPr>
      </w:pPr>
      <w:r w:rsidRPr="00556511">
        <w:rPr>
          <w:sz w:val="28"/>
          <w:szCs w:val="28"/>
        </w:rPr>
        <w:t>ПОРЯДОК</w:t>
      </w:r>
    </w:p>
    <w:p w:rsidR="002C08C2" w:rsidRPr="00644057" w:rsidRDefault="002C08C2" w:rsidP="002C08C2">
      <w:pPr>
        <w:pStyle w:val="ConsPlusTitle"/>
        <w:jc w:val="center"/>
      </w:pPr>
      <w:r w:rsidRPr="00644057">
        <w:t>ПРЕДОСТАВЛЕНИЯ ПОРУБОЧНОГО БИЛЕТА И (ИЛИ) РАЗРЕШЕНИЯ</w:t>
      </w:r>
    </w:p>
    <w:p w:rsidR="002C08C2" w:rsidRDefault="002C08C2" w:rsidP="002C08C2">
      <w:pPr>
        <w:pStyle w:val="ConsPlusTitle"/>
        <w:jc w:val="center"/>
      </w:pPr>
      <w:r w:rsidRPr="00644057">
        <w:t xml:space="preserve">НА ПЕРЕСАДКУ ДЕРЕВЬЕВ И КУСТАРНИКОВ НА ТЕРРИТОРИИ </w:t>
      </w:r>
    </w:p>
    <w:p w:rsidR="002C08C2" w:rsidRPr="00644057" w:rsidRDefault="002C08C2" w:rsidP="002C08C2">
      <w:pPr>
        <w:pStyle w:val="ConsPlusTitle"/>
        <w:jc w:val="center"/>
      </w:pPr>
      <w:r w:rsidRPr="00644057">
        <w:t>ГОРОДСКОГО ОКРУГА КРАСНОУРАЛЬСК</w:t>
      </w:r>
    </w:p>
    <w:p w:rsidR="002C08C2" w:rsidRPr="00983166" w:rsidRDefault="002C08C2" w:rsidP="002C08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42BB" w:rsidRDefault="00B842BB" w:rsidP="002C08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C08C2" w:rsidRPr="002C08C2">
        <w:rPr>
          <w:rFonts w:ascii="Times New Roman" w:hAnsi="Times New Roman" w:cs="Times New Roman"/>
          <w:b/>
          <w:sz w:val="24"/>
          <w:szCs w:val="24"/>
        </w:rPr>
        <w:t xml:space="preserve"> I.</w:t>
      </w:r>
    </w:p>
    <w:p w:rsidR="002C08C2" w:rsidRPr="002C08C2" w:rsidRDefault="002C08C2" w:rsidP="002C08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08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08C2" w:rsidRPr="00644057" w:rsidRDefault="002C08C2" w:rsidP="002C0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8C2" w:rsidRPr="002C08C2" w:rsidRDefault="002C08C2" w:rsidP="00B91B7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основные требования к процедуре предоставления </w:t>
      </w:r>
      <w:r w:rsidRPr="002C08C2">
        <w:rPr>
          <w:rFonts w:ascii="Times New Roman" w:hAnsi="Times New Roman" w:cs="Times New Roman"/>
          <w:sz w:val="24"/>
          <w:szCs w:val="24"/>
        </w:rPr>
        <w:t>порубочного билета и (или) разрешения на пересадку деревьев и кустарников на территории городского округа Красноуральск, при осуществлении градостроительной деятельности</w:t>
      </w:r>
      <w:r w:rsidRPr="002C08C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2C08C2">
        <w:rPr>
          <w:rFonts w:ascii="Times New Roman" w:hAnsi="Times New Roman" w:cs="Times New Roman"/>
          <w:sz w:val="24"/>
          <w:szCs w:val="24"/>
        </w:rPr>
        <w:t>.</w:t>
      </w:r>
    </w:p>
    <w:p w:rsidR="002C08C2" w:rsidRPr="002C08C2" w:rsidRDefault="002C08C2" w:rsidP="00B91B7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C2">
        <w:rPr>
          <w:rFonts w:ascii="Times New Roman" w:hAnsi="Times New Roman" w:cs="Times New Roman"/>
          <w:sz w:val="24"/>
          <w:szCs w:val="24"/>
        </w:rPr>
        <w:t>2. Порядок разработан в соответствии</w:t>
      </w:r>
      <w:r w:rsidR="00DC4EEC">
        <w:rPr>
          <w:rFonts w:ascii="Times New Roman" w:hAnsi="Times New Roman" w:cs="Times New Roman"/>
          <w:sz w:val="24"/>
          <w:szCs w:val="24"/>
        </w:rPr>
        <w:t xml:space="preserve"> с</w:t>
      </w:r>
      <w:r w:rsidR="00CB6B5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Постановление Правительства РФ от 30.04.2014 N 403 (ред. от 29.05.2015) &quot;Об исчерпывающем перечне процедур в сфере жилищного строительства&quot; (вместе с &quot;Правилами внесения изменений в исчерпывающий перечень процедур в сфере жилищного строительства&quot;, &quot;Правилами в" w:history="1">
        <w:r w:rsidRPr="002C08C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08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апреля 2014 года N 403 «Об исчерпывающем перечне процедур в сфере жилищного строительства», Постановлением Правительства Российской Федерации от 07 ноября 2016 года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процедур», Постановлением Правительства Российской Федерации от 27 декабря 2016 года № 1504 «Об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процедур», </w:t>
      </w:r>
      <w:hyperlink r:id="rId13" w:tooltip="Приказ Минстроя России от 05.06.2015 N 410/пр &quot;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. N 4" w:history="1">
        <w:r w:rsidRPr="002C08C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C08C2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5 июня 2015 года N 410/пр «Об утверждении формы реестра описаний процедур, включенных в исчерпывающий перечень процедур в сфере жилищного строительства, утвержденным Постановлением Правительства Российской Федерации от 30 апреля 2014 года N 403».</w:t>
      </w:r>
    </w:p>
    <w:p w:rsidR="002C08C2" w:rsidRPr="00644057" w:rsidRDefault="002C08C2" w:rsidP="00B91B7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C2">
        <w:rPr>
          <w:rFonts w:ascii="Times New Roman" w:hAnsi="Times New Roman" w:cs="Times New Roman"/>
          <w:sz w:val="24"/>
          <w:szCs w:val="24"/>
        </w:rPr>
        <w:t>3. Настоящий порядок является обязательным для физических и юридических лиц, независимо от их организационно-правовой формы (далее – юридические лица), индивидуальных</w:t>
      </w:r>
      <w:r w:rsidRPr="00644057">
        <w:rPr>
          <w:rFonts w:ascii="Times New Roman" w:hAnsi="Times New Roman" w:cs="Times New Roman"/>
          <w:sz w:val="24"/>
          <w:szCs w:val="24"/>
        </w:rPr>
        <w:t xml:space="preserve"> предпринимателей осуществляющих градостроительную деятельность на территории городского округа Красноуральск.</w:t>
      </w:r>
    </w:p>
    <w:p w:rsidR="002C08C2" w:rsidRPr="00644057" w:rsidRDefault="002C08C2" w:rsidP="00B91B7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4. Настоящий порядок не применяется при осуществлении рубки и (или) пересадки деревьев и кустарников на земельных участках находящихся в собственности физических и юридических лиц, индивидуальных предпринимателей. Рубка и (или) пересадка деревьев и кустарников на земельном участке, находящемся в собственности физического или юридического лица, индивидуального предпринимателя осуществляется собственником этого земельного участка по своему усмотрению с соблюдением требований, действующего законодательства и не нарушая права других лиц.</w:t>
      </w:r>
    </w:p>
    <w:p w:rsidR="002C08C2" w:rsidRPr="00644057" w:rsidRDefault="002C08C2" w:rsidP="00B9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5. Порубочный билет и (или) разрешение на пересадку деревьев и кустарников оформляются при проведении работ по рубке и (или) пересадке деревьев и кустарников на земельных участках, предоставленных для осуществления следующих видов строительства:</w:t>
      </w:r>
    </w:p>
    <w:p w:rsidR="002C08C2" w:rsidRPr="00644057" w:rsidRDefault="002C08C2" w:rsidP="00B9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1) жилищного строительства;</w:t>
      </w:r>
    </w:p>
    <w:p w:rsidR="002C08C2" w:rsidRPr="00644057" w:rsidRDefault="002C08C2" w:rsidP="00B9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2) строительства объектов водоснабжения и водоотведения (линейных и не линейных);</w:t>
      </w:r>
    </w:p>
    <w:p w:rsidR="002C08C2" w:rsidRPr="00644057" w:rsidRDefault="002C08C2" w:rsidP="00B9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lastRenderedPageBreak/>
        <w:t>3) строительства объектов электросетевого хозяйства с уровнем напряжения ниже 35 кВ.;</w:t>
      </w:r>
    </w:p>
    <w:p w:rsidR="002C08C2" w:rsidRPr="00644057" w:rsidRDefault="002C08C2" w:rsidP="00B91B70">
      <w:pPr>
        <w:pStyle w:val="ConsPlusNormal"/>
        <w:spacing w:after="6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 xml:space="preserve">4) при проведении </w:t>
      </w:r>
      <w:r w:rsidRPr="0064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инженерно-изыскательских работ, </w:t>
      </w:r>
      <w:r w:rsidRPr="00644057">
        <w:rPr>
          <w:rFonts w:ascii="Times New Roman" w:hAnsi="Times New Roman" w:cs="Times New Roman"/>
          <w:sz w:val="24"/>
          <w:szCs w:val="24"/>
        </w:rPr>
        <w:t>необходимых для дальнейшей разработки проектной документации на строительство, если выполнение данных работ не возможно без проведения работ по рубке деревьев и кустарников.</w:t>
      </w:r>
    </w:p>
    <w:p w:rsidR="002C08C2" w:rsidRPr="00644057" w:rsidRDefault="002C08C2" w:rsidP="00B91B7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6. Рубка деревьев и кустарников в целях, указанных в пункте 5 настоящего порядка,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городского округа Красноуральск и подлежит зачислению в местный бюджет по принятым кодам бюджетной классификации (далее - восстановительная стоимость).</w:t>
      </w:r>
    </w:p>
    <w:p w:rsidR="002C08C2" w:rsidRPr="00644057" w:rsidRDefault="002C08C2" w:rsidP="00B91B70">
      <w:pPr>
        <w:autoSpaceDE w:val="0"/>
        <w:spacing w:after="120"/>
        <w:ind w:firstLine="709"/>
        <w:jc w:val="both"/>
      </w:pPr>
      <w:r w:rsidRPr="00644057">
        <w:t>7. Восстановительная стоимость за рубку деревьев и кустарников естественного происхождения, не имеющей статуса городских лесов определяется в соответствии со ставками платы, утвержденными администрацией городского округа Красноуральск, за единицу объема древесины лесных насаждений, заготавливаемой на лесных участках, находящихся в собственности городского округа Красноуральск.</w:t>
      </w:r>
    </w:p>
    <w:p w:rsidR="002C08C2" w:rsidRPr="00644057" w:rsidRDefault="002C08C2" w:rsidP="00B91B70">
      <w:pPr>
        <w:autoSpaceDE w:val="0"/>
        <w:spacing w:after="120"/>
        <w:ind w:firstLine="709"/>
        <w:jc w:val="both"/>
        <w:rPr>
          <w:bCs/>
        </w:rPr>
      </w:pPr>
      <w:bookmarkStart w:id="1" w:name="sub_55"/>
      <w:r w:rsidRPr="00644057">
        <w:rPr>
          <w:bCs/>
        </w:rPr>
        <w:t>8. Восстановительная стоимост</w:t>
      </w:r>
      <w:bookmarkEnd w:id="1"/>
      <w:r w:rsidRPr="00644057">
        <w:rPr>
          <w:bCs/>
        </w:rPr>
        <w:t>ь за рубку деревьев и кустарников не отнесенных к лесным насаждениям определяется с учетом затрат, связанных с выращиванием деревьев и кустарников, до возраста уничтожения дерева, кустарника, за каждые уничтоженные дерево, кустарник.</w:t>
      </w:r>
    </w:p>
    <w:p w:rsidR="002C08C2" w:rsidRPr="00644057" w:rsidRDefault="002C08C2" w:rsidP="00B91B70">
      <w:pPr>
        <w:autoSpaceDE w:val="0"/>
        <w:spacing w:after="120"/>
        <w:ind w:firstLine="709"/>
        <w:jc w:val="both"/>
      </w:pPr>
      <w:bookmarkStart w:id="2" w:name="sub_51"/>
      <w:r w:rsidRPr="00644057">
        <w:t xml:space="preserve">9. </w:t>
      </w:r>
      <w:bookmarkEnd w:id="2"/>
      <w:r w:rsidRPr="00644057">
        <w:t xml:space="preserve">Для расчёта восстановительной стоимости </w:t>
      </w:r>
      <w:r w:rsidRPr="00644057">
        <w:rPr>
          <w:rFonts w:eastAsia="Arial"/>
        </w:rPr>
        <w:t>за рубку деревьев и кустарников, не отнесенных к лесным насаждениям, д</w:t>
      </w:r>
      <w:r w:rsidRPr="00644057">
        <w:t>еревья подсчитываются поштучно. Диаметр ствола деревьев при исчислении восстановительной стоимости измеряется на высоте 1,3 м. Если дерево имеет несколько стволов, то при расчете восстановительной стоимости учитывается один ствол с наибольшим диаметром. Если второстепенный ствол на высоте 1,3 м достиг в диаметре 8 см и растет на расстоянии более 0,3 м от основного ствола, то данный ствол считается за отдельное дерево.</w:t>
      </w:r>
    </w:p>
    <w:p w:rsidR="002C08C2" w:rsidRPr="00644057" w:rsidRDefault="002C08C2" w:rsidP="00B91B70">
      <w:pPr>
        <w:autoSpaceDE w:val="0"/>
        <w:spacing w:after="120"/>
        <w:ind w:firstLine="709"/>
        <w:jc w:val="both"/>
      </w:pPr>
      <w:r w:rsidRPr="00644057">
        <w:t>10.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единицам и однорядной - 3 единицам.</w:t>
      </w:r>
    </w:p>
    <w:p w:rsidR="002C08C2" w:rsidRPr="00644057" w:rsidRDefault="002C08C2" w:rsidP="00B91B70">
      <w:pPr>
        <w:pStyle w:val="ConsPlusDocLis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11. Заросли самосевных деревьев и (или) кустарников самосевного и порослевого происхождения, образующие единый сомкнутый полог рассчитываются следующим образом: каждые 100 кв. м приравниваются к семи деревьям.</w:t>
      </w:r>
    </w:p>
    <w:p w:rsidR="002C08C2" w:rsidRPr="00644057" w:rsidRDefault="002C08C2" w:rsidP="00B91B70">
      <w:pPr>
        <w:pStyle w:val="ConsPlusDocLis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12. Восстановительная стоимость за рубку деревьев и кустарников не отнесенных к лесным насаждениям определяется по следующей формуле:</w:t>
      </w:r>
    </w:p>
    <w:p w:rsidR="002C08C2" w:rsidRPr="00644057" w:rsidRDefault="002C08C2" w:rsidP="00A83D5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bCs/>
          <w:sz w:val="24"/>
          <w:szCs w:val="24"/>
        </w:rPr>
        <w:t>для одного дерева или кустарника: Вс = Спм +(Сп x Ин)</w:t>
      </w:r>
      <w:r w:rsidRPr="00644057">
        <w:rPr>
          <w:rFonts w:ascii="Times New Roman" w:hAnsi="Times New Roman" w:cs="Times New Roman"/>
          <w:sz w:val="24"/>
          <w:szCs w:val="24"/>
        </w:rPr>
        <w:t>, где:</w:t>
      </w:r>
    </w:p>
    <w:p w:rsidR="002C08C2" w:rsidRPr="00644057" w:rsidRDefault="002C08C2" w:rsidP="00A83D5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Вс - восстановительная стоимость дерева или кустарника (в рублях);</w:t>
      </w:r>
    </w:p>
    <w:p w:rsidR="002C08C2" w:rsidRPr="00644057" w:rsidRDefault="002C08C2" w:rsidP="00A83D5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Спм – стоимость посадочного материала (в рублях) на день проведения рубки;</w:t>
      </w:r>
    </w:p>
    <w:p w:rsidR="002C08C2" w:rsidRPr="002C08C2" w:rsidRDefault="002C08C2" w:rsidP="00A83D5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C2">
        <w:rPr>
          <w:rFonts w:ascii="Times New Roman" w:hAnsi="Times New Roman" w:cs="Times New Roman"/>
          <w:sz w:val="24"/>
          <w:szCs w:val="24"/>
        </w:rPr>
        <w:t>Сп - стоимость посадки одного дерева или кустарника без учета стоимости посадочного материала (в рублях);</w:t>
      </w:r>
    </w:p>
    <w:p w:rsidR="002C08C2" w:rsidRPr="002C08C2" w:rsidRDefault="002C08C2" w:rsidP="00B91B70">
      <w:pPr>
        <w:pStyle w:val="ConsPlusDocLis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C2">
        <w:rPr>
          <w:rFonts w:ascii="Times New Roman" w:hAnsi="Times New Roman" w:cs="Times New Roman"/>
          <w:sz w:val="24"/>
          <w:szCs w:val="24"/>
        </w:rPr>
        <w:t>Ин - индекс перевода базисных цен в текущий уровень цен.</w:t>
      </w:r>
    </w:p>
    <w:p w:rsidR="002C08C2" w:rsidRPr="002C08C2" w:rsidRDefault="002C08C2" w:rsidP="00B91B70">
      <w:pPr>
        <w:pStyle w:val="ConsPlusNormal"/>
        <w:spacing w:after="120"/>
        <w:ind w:firstLine="709"/>
        <w:jc w:val="both"/>
        <w:rPr>
          <w:rStyle w:val="ab"/>
          <w:rFonts w:ascii="Times New Roman" w:eastAsia="Arial" w:hAnsi="Times New Roman" w:cs="Times New Roman"/>
          <w:color w:val="000000"/>
          <w:sz w:val="24"/>
          <w:szCs w:val="24"/>
          <w:u w:val="none"/>
        </w:rPr>
      </w:pPr>
      <w:r w:rsidRPr="002C08C2">
        <w:rPr>
          <w:rFonts w:ascii="Times New Roman" w:hAnsi="Times New Roman" w:cs="Times New Roman"/>
          <w:sz w:val="24"/>
          <w:szCs w:val="24"/>
        </w:rPr>
        <w:t xml:space="preserve">13. </w:t>
      </w:r>
      <w:r w:rsidRPr="002C08C2">
        <w:rPr>
          <w:rStyle w:val="ab"/>
          <w:rFonts w:ascii="Times New Roman" w:eastAsia="Arial" w:hAnsi="Times New Roman" w:cs="Times New Roman"/>
          <w:color w:val="000000"/>
          <w:sz w:val="24"/>
          <w:szCs w:val="24"/>
          <w:u w:val="none"/>
        </w:rPr>
        <w:t>Восстановительная стоимость за пересадку деревьев и кустарников составляет 50% от восстановительной стоимости за рубку деревьев и кустарников.</w:t>
      </w:r>
    </w:p>
    <w:p w:rsidR="002C08C2" w:rsidRPr="002C08C2" w:rsidRDefault="002C08C2" w:rsidP="00B91B70">
      <w:pPr>
        <w:autoSpaceDE w:val="0"/>
        <w:spacing w:after="120"/>
        <w:ind w:firstLine="709"/>
        <w:jc w:val="both"/>
        <w:rPr>
          <w:rStyle w:val="ab"/>
          <w:rFonts w:eastAsia="Arial"/>
          <w:color w:val="000000"/>
          <w:u w:val="none"/>
        </w:rPr>
      </w:pPr>
      <w:r w:rsidRPr="002C08C2">
        <w:rPr>
          <w:rStyle w:val="ab"/>
          <w:rFonts w:eastAsia="Arial"/>
          <w:color w:val="000000"/>
          <w:u w:val="none"/>
        </w:rPr>
        <w:t>14. Восстановительная стоимость за рубку и (или) пересадку деревьев и кустарников не взимается при проведении работ за счет средств местного бюджета.</w:t>
      </w:r>
    </w:p>
    <w:p w:rsidR="002C08C2" w:rsidRPr="002C08C2" w:rsidRDefault="002C08C2" w:rsidP="00B91B70">
      <w:pPr>
        <w:autoSpaceDE w:val="0"/>
        <w:spacing w:after="120"/>
        <w:ind w:firstLine="709"/>
        <w:jc w:val="both"/>
      </w:pPr>
      <w:r w:rsidRPr="002C08C2">
        <w:rPr>
          <w:rStyle w:val="ab"/>
          <w:rFonts w:eastAsia="Arial"/>
          <w:color w:val="000000"/>
          <w:u w:val="none"/>
        </w:rPr>
        <w:t xml:space="preserve">15. Восстановительная стоимость не взимается </w:t>
      </w:r>
      <w:r w:rsidRPr="002C08C2">
        <w:t>за рубку сухостойных, больных и аварийных деревьев и (или) кустарников.</w:t>
      </w:r>
    </w:p>
    <w:p w:rsidR="002C08C2" w:rsidRPr="002C08C2" w:rsidRDefault="002C08C2" w:rsidP="00B91B70">
      <w:pPr>
        <w:pStyle w:val="ConsPlusDocList"/>
        <w:spacing w:after="120"/>
        <w:ind w:firstLine="709"/>
        <w:jc w:val="both"/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2C08C2"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  <w:t xml:space="preserve">16. Рубка деревьев и кустарников </w:t>
      </w:r>
      <w:r w:rsidRPr="002C08C2">
        <w:rPr>
          <w:rFonts w:ascii="Times New Roman" w:hAnsi="Times New Roman" w:cs="Times New Roman"/>
          <w:sz w:val="24"/>
          <w:szCs w:val="24"/>
        </w:rPr>
        <w:t>без предварительного оформления разрешительных документов, считается незаконной.</w:t>
      </w:r>
    </w:p>
    <w:p w:rsidR="002C08C2" w:rsidRPr="002C08C2" w:rsidRDefault="002C08C2" w:rsidP="00B91B70">
      <w:pPr>
        <w:pStyle w:val="ConsPlusDocList"/>
        <w:spacing w:after="120"/>
        <w:ind w:firstLine="709"/>
        <w:jc w:val="both"/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2C08C2"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  <w:t xml:space="preserve">17. При незаконной рубке деревьев и кустарников </w:t>
      </w:r>
      <w:r w:rsidRPr="002C08C2">
        <w:rPr>
          <w:rFonts w:ascii="Times New Roman" w:hAnsi="Times New Roman" w:cs="Times New Roman"/>
          <w:sz w:val="24"/>
          <w:szCs w:val="24"/>
        </w:rPr>
        <w:t xml:space="preserve">естественного происхождения, не </w:t>
      </w:r>
      <w:r w:rsidRPr="002C08C2">
        <w:rPr>
          <w:rFonts w:ascii="Times New Roman" w:hAnsi="Times New Roman" w:cs="Times New Roman"/>
          <w:sz w:val="24"/>
          <w:szCs w:val="24"/>
        </w:rPr>
        <w:lastRenderedPageBreak/>
        <w:t>имеющей статуса городских лесов</w:t>
      </w:r>
      <w:r w:rsidRPr="002C08C2"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  <w:t>, стоимость нанесенного ущерба исчисляется согласно Постановлению Правительства Российской Федерации от 8 мая 2007 года N 273 "Об исчислении размера вреда, причиненного лесам вследствие нарушения лесного законодательства".</w:t>
      </w:r>
    </w:p>
    <w:p w:rsidR="002C08C2" w:rsidRPr="00644057" w:rsidRDefault="002C08C2" w:rsidP="00B91B70">
      <w:pPr>
        <w:pStyle w:val="ConsPlusDocList"/>
        <w:spacing w:after="120"/>
        <w:ind w:firstLine="709"/>
        <w:jc w:val="both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 xml:space="preserve">18. При незаконной рубке деревьев и кустарников не отнесенных к лесным насаждениям применяется 5-кратный размер затрат, </w:t>
      </w:r>
      <w:r w:rsidRPr="00644057">
        <w:rPr>
          <w:rFonts w:ascii="Times New Roman" w:hAnsi="Times New Roman" w:cs="Times New Roman"/>
          <w:bCs/>
          <w:sz w:val="24"/>
          <w:szCs w:val="24"/>
        </w:rPr>
        <w:t>связанных с выращиванием деревьев и кустарников, до возраста уничтожения дерева, кустарника, за каждые уничтоженные дерево, кустарник.</w:t>
      </w:r>
    </w:p>
    <w:p w:rsidR="002C08C2" w:rsidRPr="00644057" w:rsidRDefault="002C08C2" w:rsidP="00A83D5C">
      <w:pPr>
        <w:ind w:firstLine="709"/>
        <w:jc w:val="both"/>
      </w:pPr>
      <w:r w:rsidRPr="00644057">
        <w:t>19. 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2C08C2" w:rsidRPr="00644057" w:rsidRDefault="002C08C2" w:rsidP="00A83D5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</w:p>
    <w:p w:rsidR="00B842BB" w:rsidRDefault="00B842BB" w:rsidP="002C08C2">
      <w:pPr>
        <w:pStyle w:val="af6"/>
        <w:jc w:val="center"/>
        <w:rPr>
          <w:b/>
        </w:rPr>
      </w:pPr>
      <w:r>
        <w:rPr>
          <w:b/>
        </w:rPr>
        <w:t>РАЗДЕЛ</w:t>
      </w:r>
      <w:r w:rsidR="002C08C2" w:rsidRPr="002C08C2">
        <w:rPr>
          <w:b/>
        </w:rPr>
        <w:t xml:space="preserve"> II.</w:t>
      </w:r>
    </w:p>
    <w:p w:rsidR="002C08C2" w:rsidRPr="002C08C2" w:rsidRDefault="002C08C2" w:rsidP="002C08C2">
      <w:pPr>
        <w:pStyle w:val="af6"/>
        <w:jc w:val="center"/>
        <w:rPr>
          <w:b/>
        </w:rPr>
      </w:pPr>
      <w:r w:rsidRPr="002C08C2">
        <w:rPr>
          <w:b/>
        </w:rPr>
        <w:t>П</w:t>
      </w:r>
      <w:r>
        <w:rPr>
          <w:b/>
        </w:rPr>
        <w:t>ОРЯДОК ПРЕДОСТАВЛЕНИЯ ПОРУБОЧНОГО БИЛЕТА И (ИЛИ) РАЗРЕШЕНИЯ НА ПЕРЕСАДКУ ДЕРЕВЬЕВ И КУСТААРНИКОВ</w:t>
      </w:r>
    </w:p>
    <w:p w:rsidR="002C08C2" w:rsidRPr="00644057" w:rsidRDefault="002C08C2" w:rsidP="002C08C2">
      <w:pPr>
        <w:pStyle w:val="af6"/>
        <w:jc w:val="center"/>
      </w:pPr>
    </w:p>
    <w:p w:rsidR="002C08C2" w:rsidRPr="00B842BB" w:rsidRDefault="00B842BB" w:rsidP="00B91B70">
      <w:pPr>
        <w:pStyle w:val="ConsPlusNormal"/>
        <w:spacing w:after="120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2BB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2C08C2" w:rsidRPr="00B842BB">
        <w:rPr>
          <w:rFonts w:ascii="Times New Roman" w:hAnsi="Times New Roman" w:cs="Times New Roman"/>
          <w:b/>
          <w:sz w:val="24"/>
          <w:szCs w:val="24"/>
        </w:rPr>
        <w:t>Случаи, в которых требуется проведение процедуры.</w:t>
      </w:r>
    </w:p>
    <w:p w:rsidR="002C08C2" w:rsidRPr="00644057" w:rsidRDefault="002C08C2" w:rsidP="00B91B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20. Процедура получения порубочного билета и (или) разрешения на пересадку деревьев и кустарников, проводится в случаях проведения работ по рубке и (или) пересадке деревьев и кустарников на земельных участках, предоставленных для следующих видов строительства:</w:t>
      </w:r>
    </w:p>
    <w:p w:rsidR="002C08C2" w:rsidRPr="00644057" w:rsidRDefault="002C08C2" w:rsidP="00B91B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1) жилищного строительства;</w:t>
      </w:r>
    </w:p>
    <w:p w:rsidR="002C08C2" w:rsidRPr="00644057" w:rsidRDefault="002C08C2" w:rsidP="00B91B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2) строительства объектов водоснабжения и водоотведения (линейных и не линейных);</w:t>
      </w:r>
    </w:p>
    <w:p w:rsidR="002C08C2" w:rsidRPr="00644057" w:rsidRDefault="002C08C2" w:rsidP="00B91B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3) строительства объектов электросетевого хозяйства с уровнем напряжения 35 кВ.;</w:t>
      </w:r>
    </w:p>
    <w:p w:rsidR="002C08C2" w:rsidRPr="00644057" w:rsidRDefault="002C08C2" w:rsidP="00B91B70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 xml:space="preserve">4) при проведении </w:t>
      </w:r>
      <w:r w:rsidRPr="0064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инженерно-изыскательских работ, </w:t>
      </w:r>
      <w:r w:rsidRPr="00644057">
        <w:rPr>
          <w:rFonts w:ascii="Times New Roman" w:hAnsi="Times New Roman" w:cs="Times New Roman"/>
          <w:sz w:val="24"/>
          <w:szCs w:val="24"/>
        </w:rPr>
        <w:t>необходимых для дальнейшей разработки проектной документации на строительство, если выполнение данных работ не возможно без проведения работ по рубке деревьев и кустарников.</w:t>
      </w:r>
    </w:p>
    <w:p w:rsidR="002C08C2" w:rsidRPr="00B842BB" w:rsidRDefault="00B842BB" w:rsidP="00B842BB">
      <w:pPr>
        <w:pStyle w:val="ConsPlusNormal"/>
        <w:spacing w:after="120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2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08C2" w:rsidRPr="00B842BB">
        <w:rPr>
          <w:rFonts w:ascii="Times New Roman" w:hAnsi="Times New Roman" w:cs="Times New Roman"/>
          <w:b/>
          <w:sz w:val="24"/>
          <w:szCs w:val="24"/>
        </w:rPr>
        <w:t>2. Перечень документов, которые заявитель обязан предоставить для проведения процедуры.</w:t>
      </w:r>
    </w:p>
    <w:p w:rsidR="002C08C2" w:rsidRPr="00644057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21. Для получения порубочного билета и (или) разрешения на пересадку деревьев и кустарников Заявитель предоставляет следующие документы:</w:t>
      </w:r>
    </w:p>
    <w:p w:rsidR="002C08C2" w:rsidRPr="00644057" w:rsidRDefault="00B2676F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842BB">
        <w:rPr>
          <w:rFonts w:ascii="Times New Roman" w:hAnsi="Times New Roman" w:cs="Times New Roman"/>
          <w:sz w:val="24"/>
          <w:szCs w:val="24"/>
        </w:rPr>
        <w:t>з</w:t>
      </w:r>
      <w:r w:rsidR="002C08C2" w:rsidRPr="00644057">
        <w:rPr>
          <w:rFonts w:ascii="Times New Roman" w:hAnsi="Times New Roman" w:cs="Times New Roman"/>
          <w:sz w:val="24"/>
          <w:szCs w:val="24"/>
        </w:rPr>
        <w:t xml:space="preserve">аявление, к заявлению прикладываются </w:t>
      </w:r>
      <w:r w:rsidR="002C08C2" w:rsidRPr="00644057">
        <w:rPr>
          <w:rFonts w:ascii="Times New Roman" w:eastAsia="Courier New" w:hAnsi="Times New Roman" w:cs="Times New Roman"/>
          <w:sz w:val="24"/>
          <w:szCs w:val="24"/>
        </w:rPr>
        <w:t>к</w:t>
      </w:r>
      <w:r w:rsidR="002C08C2" w:rsidRPr="00644057">
        <w:rPr>
          <w:rFonts w:ascii="Times New Roman" w:hAnsi="Times New Roman" w:cs="Times New Roman"/>
          <w:sz w:val="24"/>
          <w:szCs w:val="24"/>
        </w:rPr>
        <w:t>опии (с предъявлением подлинника) следующих документов:</w:t>
      </w:r>
    </w:p>
    <w:p w:rsidR="002C08C2" w:rsidRPr="00644057" w:rsidRDefault="00B2676F" w:rsidP="002C08C2">
      <w:pPr>
        <w:pStyle w:val="ConsPlusNormal"/>
        <w:spacing w:after="120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" w:name="Par69"/>
      <w:bookmarkEnd w:id="4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842BB">
        <w:rPr>
          <w:rFonts w:ascii="Times New Roman" w:hAnsi="Times New Roman" w:cs="Times New Roman"/>
          <w:sz w:val="24"/>
          <w:szCs w:val="24"/>
        </w:rPr>
        <w:t>д</w:t>
      </w:r>
      <w:r w:rsidR="002C08C2" w:rsidRPr="00644057">
        <w:rPr>
          <w:rFonts w:ascii="Times New Roman" w:hAnsi="Times New Roman" w:cs="Times New Roman"/>
          <w:sz w:val="24"/>
          <w:szCs w:val="24"/>
        </w:rPr>
        <w:t>окумента, удостоверяющего личность</w:t>
      </w:r>
      <w:r w:rsidR="00B842BB">
        <w:rPr>
          <w:rFonts w:ascii="Times New Roman" w:hAnsi="Times New Roman" w:cs="Times New Roman"/>
          <w:sz w:val="24"/>
          <w:szCs w:val="24"/>
        </w:rPr>
        <w:t>;</w:t>
      </w:r>
    </w:p>
    <w:p w:rsidR="002C08C2" w:rsidRPr="00644057" w:rsidRDefault="00B2676F" w:rsidP="002C08C2">
      <w:pPr>
        <w:pStyle w:val="ConsPlusNormal"/>
        <w:ind w:firstLine="709"/>
        <w:jc w:val="both"/>
        <w:rPr>
          <w:rStyle w:val="ab"/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B842B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C08C2" w:rsidRPr="002C08C2">
        <w:rPr>
          <w:rFonts w:ascii="Times New Roman" w:hAnsi="Times New Roman" w:cs="Times New Roman"/>
          <w:sz w:val="24"/>
          <w:szCs w:val="24"/>
          <w:shd w:val="clear" w:color="auto" w:fill="FFFFFF"/>
        </w:rPr>
        <w:t>окумента, подтверждающего полномочия заявителя действовать от имени застройщика</w:t>
      </w:r>
      <w:r w:rsidR="002C08C2" w:rsidRPr="0064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случае, если заявитель не является застройщиком):</w:t>
      </w:r>
    </w:p>
    <w:p w:rsidR="002C08C2" w:rsidRPr="00644057" w:rsidRDefault="00B2676F" w:rsidP="002C08C2">
      <w:pPr>
        <w:shd w:val="clear" w:color="auto" w:fill="FFFFFF"/>
        <w:ind w:firstLine="709"/>
        <w:jc w:val="both"/>
      </w:pPr>
      <w:bookmarkStart w:id="5" w:name="sub_221"/>
      <w:r>
        <w:rPr>
          <w:bCs/>
        </w:rPr>
        <w:t>а)</w:t>
      </w:r>
      <w:r w:rsidR="002C08C2" w:rsidRPr="00644057">
        <w:rPr>
          <w:bCs/>
        </w:rPr>
        <w:t xml:space="preserve"> представитель физического лица действует от его имени в соответствии с доверенностью удостоверенной физическим лицом (прикладывается копия паспорта физического лица выдавшего доверенность);</w:t>
      </w:r>
      <w:bookmarkEnd w:id="5"/>
    </w:p>
    <w:p w:rsidR="002C08C2" w:rsidRPr="00644057" w:rsidRDefault="00B2676F" w:rsidP="002C08C2">
      <w:pPr>
        <w:shd w:val="clear" w:color="auto" w:fill="FFFFFF"/>
        <w:ind w:firstLine="709"/>
        <w:jc w:val="both"/>
      </w:pPr>
      <w:bookmarkStart w:id="6" w:name="sub_222"/>
      <w:r>
        <w:rPr>
          <w:bCs/>
        </w:rPr>
        <w:t>б)</w:t>
      </w:r>
      <w:r w:rsidR="002C08C2" w:rsidRPr="00644057">
        <w:rPr>
          <w:bCs/>
        </w:rPr>
        <w:t xml:space="preserve"> представитель юридического лица, являющийся руководителем юридического лица, действует в соответствии с документом, подтверждающим его полномочия;</w:t>
      </w:r>
      <w:bookmarkEnd w:id="6"/>
    </w:p>
    <w:p w:rsidR="002C08C2" w:rsidRPr="00644057" w:rsidRDefault="00B2676F" w:rsidP="002C08C2">
      <w:pPr>
        <w:shd w:val="clear" w:color="auto" w:fill="FFFFFF"/>
        <w:spacing w:after="120"/>
        <w:ind w:firstLine="709"/>
        <w:jc w:val="both"/>
      </w:pPr>
      <w:bookmarkStart w:id="7" w:name="sub_223"/>
      <w:r>
        <w:rPr>
          <w:bCs/>
        </w:rPr>
        <w:t>в)</w:t>
      </w:r>
      <w:r w:rsidR="002C08C2" w:rsidRPr="00644057">
        <w:rPr>
          <w:bCs/>
        </w:rPr>
        <w:t xml:space="preserve"> представитель юридического лица, не являющийся руководителем, действует в соответствии с доверенностью, заверенной руководителем юридического лица</w:t>
      </w:r>
      <w:bookmarkEnd w:id="7"/>
      <w:r w:rsidR="00B842BB">
        <w:rPr>
          <w:bCs/>
        </w:rPr>
        <w:t>;</w:t>
      </w:r>
    </w:p>
    <w:p w:rsidR="002C08C2" w:rsidRPr="00644057" w:rsidRDefault="00B2676F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842BB">
        <w:rPr>
          <w:rFonts w:ascii="Times New Roman" w:hAnsi="Times New Roman" w:cs="Times New Roman"/>
          <w:sz w:val="24"/>
          <w:szCs w:val="24"/>
        </w:rPr>
        <w:t>с</w:t>
      </w:r>
      <w:r w:rsidR="002C08C2" w:rsidRPr="00644057">
        <w:rPr>
          <w:rFonts w:ascii="Times New Roman" w:hAnsi="Times New Roman" w:cs="Times New Roman"/>
          <w:sz w:val="24"/>
          <w:szCs w:val="24"/>
        </w:rPr>
        <w:t>видетельства о государственной регистрации юридического лица или индивидуального предпринимателя, либо выписки из единого государственного реестра юридических лиц или индивидуальных предпринимателей, в отношении соответствующего юридического лица или индивидуального предпринимателя</w:t>
      </w:r>
      <w:r w:rsidR="00B842BB">
        <w:rPr>
          <w:rFonts w:ascii="Times New Roman" w:hAnsi="Times New Roman" w:cs="Times New Roman"/>
          <w:sz w:val="24"/>
          <w:szCs w:val="24"/>
        </w:rPr>
        <w:t>;</w:t>
      </w:r>
    </w:p>
    <w:p w:rsidR="002C08C2" w:rsidRPr="00644057" w:rsidRDefault="00B2676F" w:rsidP="002C08C2">
      <w:pPr>
        <w:autoSpaceDE w:val="0"/>
        <w:spacing w:after="120"/>
        <w:ind w:firstLine="709"/>
        <w:jc w:val="both"/>
      </w:pPr>
      <w:r>
        <w:t xml:space="preserve">4) </w:t>
      </w:r>
      <w:r w:rsidR="00B842BB">
        <w:t>п</w:t>
      </w:r>
      <w:r w:rsidR="002C08C2" w:rsidRPr="00644057">
        <w:t>равоустанавливающего документа на земельный участок, на котором предполагается проведение работ</w:t>
      </w:r>
      <w:r w:rsidR="00B842BB">
        <w:t>;</w:t>
      </w:r>
    </w:p>
    <w:p w:rsidR="002C08C2" w:rsidRPr="00644057" w:rsidRDefault="00B2676F" w:rsidP="002C08C2">
      <w:pPr>
        <w:autoSpaceDE w:val="0"/>
        <w:spacing w:after="120"/>
        <w:ind w:firstLine="709"/>
        <w:jc w:val="both"/>
      </w:pPr>
      <w:r>
        <w:t xml:space="preserve">5) </w:t>
      </w:r>
      <w:r w:rsidR="00B842BB">
        <w:t>п</w:t>
      </w:r>
      <w:r w:rsidR="002C08C2" w:rsidRPr="00644057">
        <w:t>равоустанавливающих документов на линейные объекты, расположенные на земельных участках, на которых планируется проведение рубки и (или) пересадки деревьев и кустарников</w:t>
      </w:r>
      <w:r w:rsidR="00B842BB">
        <w:t>;</w:t>
      </w:r>
    </w:p>
    <w:p w:rsidR="002C08C2" w:rsidRPr="00644057" w:rsidRDefault="00B2676F" w:rsidP="002C08C2">
      <w:pPr>
        <w:autoSpaceDE w:val="0"/>
        <w:spacing w:after="120"/>
        <w:ind w:firstLine="709"/>
        <w:jc w:val="both"/>
      </w:pPr>
      <w:r>
        <w:lastRenderedPageBreak/>
        <w:t xml:space="preserve">6) </w:t>
      </w:r>
      <w:r w:rsidR="00B842BB">
        <w:t>р</w:t>
      </w:r>
      <w:r w:rsidR="002C08C2" w:rsidRPr="00644057">
        <w:t>азрешения на строительство (предоставляется в случае, если законодательством установлена обязанность получения такого разрешения) или иной документ дающий право на проведение работ</w:t>
      </w:r>
      <w:r w:rsidR="00B842BB">
        <w:t>;</w:t>
      </w:r>
    </w:p>
    <w:p w:rsidR="002C08C2" w:rsidRPr="00644057" w:rsidRDefault="00B2676F" w:rsidP="002C08C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</w:rPr>
      </w:pPr>
      <w:r>
        <w:t xml:space="preserve">7) </w:t>
      </w:r>
      <w:r w:rsidR="00B842BB">
        <w:t>с</w:t>
      </w:r>
      <w:r w:rsidR="002C08C2" w:rsidRPr="00644057">
        <w:t>хемы планировочной организации земельного участка</w:t>
      </w:r>
      <w:r w:rsidR="00B842BB">
        <w:t>;</w:t>
      </w:r>
    </w:p>
    <w:p w:rsidR="002C08C2" w:rsidRPr="00644057" w:rsidRDefault="00B2676F" w:rsidP="002C08C2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8) </w:t>
      </w:r>
      <w:r w:rsidR="00B842BB">
        <w:t>к</w:t>
      </w:r>
      <w:r w:rsidR="002C08C2" w:rsidRPr="00644057">
        <w:t>опию программы выполнения инженерных изысканий, согласованную с заказчиком работ (при проведении инженерно-изыскательских работ)</w:t>
      </w:r>
      <w:r w:rsidR="00B842BB">
        <w:t>;</w:t>
      </w:r>
    </w:p>
    <w:p w:rsidR="002C08C2" w:rsidRPr="00644057" w:rsidRDefault="00B2676F" w:rsidP="002C08C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</w:rPr>
      </w:pPr>
      <w:r>
        <w:t xml:space="preserve">9) </w:t>
      </w:r>
      <w:r w:rsidR="00B842BB">
        <w:t>п</w:t>
      </w:r>
      <w:r w:rsidR="002C08C2" w:rsidRPr="00644057">
        <w:t>роекта или плана пересадки зеленых насаждений в случае проведения пересадки зеленых насаждений согласованного администрации городского округа Красноуральск, отдел по охране окружающей среды</w:t>
      </w:r>
      <w:r>
        <w:t>;</w:t>
      </w:r>
    </w:p>
    <w:p w:rsidR="002C08C2" w:rsidRDefault="00B2676F" w:rsidP="002C08C2">
      <w:pPr>
        <w:pStyle w:val="ConsPlusNormal"/>
        <w:spacing w:after="12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842BB">
        <w:rPr>
          <w:rFonts w:ascii="Times New Roman" w:hAnsi="Times New Roman" w:cs="Times New Roman"/>
          <w:sz w:val="24"/>
          <w:szCs w:val="24"/>
        </w:rPr>
        <w:t>и</w:t>
      </w:r>
      <w:r w:rsidR="002C08C2" w:rsidRPr="00644057">
        <w:rPr>
          <w:rFonts w:ascii="Times New Roman" w:hAnsi="Times New Roman" w:cs="Times New Roman"/>
          <w:sz w:val="24"/>
          <w:szCs w:val="24"/>
        </w:rPr>
        <w:t>ные документы, предоставляемые по инициативе заявителя.</w:t>
      </w:r>
    </w:p>
    <w:p w:rsidR="002C08C2" w:rsidRPr="00B842BB" w:rsidRDefault="00B842BB" w:rsidP="00B842BB">
      <w:pPr>
        <w:pStyle w:val="ConsPlusNormal"/>
        <w:spacing w:after="120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2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08C2" w:rsidRPr="00B842BB">
        <w:rPr>
          <w:rFonts w:ascii="Times New Roman" w:hAnsi="Times New Roman" w:cs="Times New Roman"/>
          <w:b/>
          <w:sz w:val="24"/>
          <w:szCs w:val="24"/>
        </w:rPr>
        <w:t>3. Перечень документов, получаемых заявителем в результате проведения процедуры.</w:t>
      </w:r>
    </w:p>
    <w:p w:rsidR="002C08C2" w:rsidRPr="00644057" w:rsidRDefault="002C08C2" w:rsidP="002C08C2">
      <w:pPr>
        <w:autoSpaceDE w:val="0"/>
        <w:ind w:firstLine="709"/>
        <w:jc w:val="both"/>
      </w:pPr>
      <w:r w:rsidRPr="00644057">
        <w:t>22. В результате проведения процедуры заявитель получает следующие документы:</w:t>
      </w:r>
    </w:p>
    <w:p w:rsidR="002C08C2" w:rsidRPr="00644057" w:rsidRDefault="002C08C2" w:rsidP="002C08C2">
      <w:pPr>
        <w:autoSpaceDE w:val="0"/>
        <w:ind w:firstLine="708"/>
        <w:jc w:val="both"/>
      </w:pPr>
      <w:r w:rsidRPr="00644057">
        <w:t>1) порубочный билет;</w:t>
      </w:r>
    </w:p>
    <w:p w:rsidR="002C08C2" w:rsidRPr="00644057" w:rsidRDefault="002C08C2" w:rsidP="002C08C2">
      <w:pPr>
        <w:autoSpaceDE w:val="0"/>
        <w:spacing w:after="120"/>
        <w:ind w:firstLine="708"/>
        <w:jc w:val="both"/>
      </w:pPr>
      <w:r w:rsidRPr="00644057">
        <w:t>2) разрешение на пересадку деревьев и кустарников.</w:t>
      </w:r>
    </w:p>
    <w:p w:rsidR="002C08C2" w:rsidRPr="00B842BB" w:rsidRDefault="00B842BB" w:rsidP="00B842BB">
      <w:pPr>
        <w:autoSpaceDE w:val="0"/>
        <w:spacing w:after="120"/>
        <w:ind w:firstLine="708"/>
        <w:jc w:val="both"/>
        <w:rPr>
          <w:b/>
        </w:rPr>
      </w:pPr>
      <w:r w:rsidRPr="00B842BB">
        <w:rPr>
          <w:b/>
        </w:rPr>
        <w:t>Глава</w:t>
      </w:r>
      <w:r w:rsidR="002C08C2" w:rsidRPr="00B842BB">
        <w:rPr>
          <w:b/>
        </w:rPr>
        <w:t xml:space="preserve"> 4. Основания для отказа в принятии заявления и требуемых документов для проведения процедуры.</w:t>
      </w:r>
    </w:p>
    <w:p w:rsidR="002C08C2" w:rsidRPr="00644057" w:rsidRDefault="002C08C2" w:rsidP="002C0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23. Основанием для отказа в приеме заявления для проведения процедуры является:</w:t>
      </w:r>
    </w:p>
    <w:p w:rsidR="002C08C2" w:rsidRPr="00644057" w:rsidRDefault="002C08C2" w:rsidP="00B91B70">
      <w:pPr>
        <w:ind w:firstLine="709"/>
        <w:jc w:val="both"/>
        <w:rPr>
          <w:rFonts w:eastAsia="Arial"/>
        </w:rPr>
      </w:pPr>
      <w:r w:rsidRPr="00644057">
        <w:t xml:space="preserve">1) </w:t>
      </w:r>
      <w:r w:rsidRPr="00644057">
        <w:rPr>
          <w:rFonts w:eastAsia="Arial"/>
        </w:rPr>
        <w:t>в заявлении не указаны фамилия гражданина, индивидуального предпринимателя, наименование юридического лица;</w:t>
      </w:r>
    </w:p>
    <w:p w:rsidR="002C08C2" w:rsidRPr="00644057" w:rsidRDefault="002C08C2" w:rsidP="00B91B70">
      <w:pPr>
        <w:ind w:firstLine="709"/>
        <w:jc w:val="both"/>
        <w:rPr>
          <w:rFonts w:eastAsia="Arial"/>
        </w:rPr>
      </w:pPr>
      <w:r w:rsidRPr="00644057">
        <w:rPr>
          <w:rFonts w:eastAsia="Arial"/>
        </w:rPr>
        <w:t>2) заявление содержит нецензурные либо оскорбительные выражения, угрозы жизни, здоровью и имуществу;</w:t>
      </w:r>
    </w:p>
    <w:p w:rsidR="002C08C2" w:rsidRPr="00644057" w:rsidRDefault="002C08C2" w:rsidP="00B91B70">
      <w:pPr>
        <w:ind w:firstLine="709"/>
        <w:jc w:val="both"/>
        <w:rPr>
          <w:rFonts w:eastAsia="Arial"/>
        </w:rPr>
      </w:pPr>
      <w:r w:rsidRPr="00644057">
        <w:rPr>
          <w:rFonts w:eastAsia="Arial"/>
        </w:rPr>
        <w:t>3)</w:t>
      </w:r>
      <w:r w:rsidRPr="00644057">
        <w:t xml:space="preserve"> т</w:t>
      </w:r>
      <w:r w:rsidRPr="00644057">
        <w:rPr>
          <w:rFonts w:eastAsia="Arial"/>
        </w:rPr>
        <w:t>екст заявления не поддается прочтению;</w:t>
      </w:r>
    </w:p>
    <w:p w:rsidR="002C08C2" w:rsidRPr="00644057" w:rsidRDefault="002C08C2" w:rsidP="002C08C2">
      <w:pPr>
        <w:spacing w:after="120"/>
        <w:ind w:firstLine="709"/>
        <w:jc w:val="both"/>
        <w:rPr>
          <w:rFonts w:eastAsia="Arial"/>
        </w:rPr>
      </w:pPr>
      <w:r w:rsidRPr="00644057">
        <w:rPr>
          <w:rFonts w:eastAsia="Arial"/>
        </w:rPr>
        <w:t>4) заявление не соответствует процедуре.</w:t>
      </w:r>
    </w:p>
    <w:p w:rsidR="002C08C2" w:rsidRPr="00644057" w:rsidRDefault="002C08C2" w:rsidP="002C08C2">
      <w:pPr>
        <w:ind w:firstLine="709"/>
        <w:jc w:val="both"/>
        <w:rPr>
          <w:rFonts w:eastAsia="Arial"/>
        </w:rPr>
      </w:pPr>
      <w:r w:rsidRPr="00644057">
        <w:rPr>
          <w:rFonts w:eastAsia="Arial"/>
        </w:rPr>
        <w:t>24. Основанием для отказа в приеме документов для проведения процедуры является:</w:t>
      </w:r>
    </w:p>
    <w:p w:rsidR="002C08C2" w:rsidRPr="00644057" w:rsidRDefault="002C08C2" w:rsidP="002C08C2">
      <w:pPr>
        <w:pStyle w:val="ae"/>
        <w:ind w:firstLine="708"/>
        <w:rPr>
          <w:rFonts w:eastAsia="Arial"/>
          <w:b w:val="0"/>
          <w:color w:val="000000"/>
          <w:szCs w:val="24"/>
        </w:rPr>
      </w:pPr>
      <w:r w:rsidRPr="00644057">
        <w:rPr>
          <w:rFonts w:eastAsia="Arial"/>
          <w:b w:val="0"/>
          <w:color w:val="000000"/>
          <w:szCs w:val="24"/>
        </w:rPr>
        <w:t>1) документы представляются не уполномоченным лицом;</w:t>
      </w:r>
    </w:p>
    <w:p w:rsidR="002C08C2" w:rsidRPr="00644057" w:rsidRDefault="002C08C2" w:rsidP="002C08C2">
      <w:pPr>
        <w:pStyle w:val="ae"/>
        <w:spacing w:before="57" w:line="100" w:lineRule="atLeast"/>
        <w:ind w:firstLine="708"/>
        <w:rPr>
          <w:b w:val="0"/>
          <w:szCs w:val="24"/>
        </w:rPr>
      </w:pPr>
      <w:r w:rsidRPr="00644057">
        <w:rPr>
          <w:b w:val="0"/>
          <w:szCs w:val="24"/>
        </w:rPr>
        <w:t>2) копии представленных документов (за исключением нотариально заверенных) не соответствуют их оригиналам.</w:t>
      </w:r>
    </w:p>
    <w:p w:rsidR="002C08C2" w:rsidRPr="00644057" w:rsidRDefault="002C08C2" w:rsidP="0026446F">
      <w:pPr>
        <w:pStyle w:val="ae"/>
        <w:spacing w:after="120" w:line="100" w:lineRule="atLeast"/>
        <w:ind w:firstLine="709"/>
        <w:rPr>
          <w:b w:val="0"/>
          <w:szCs w:val="24"/>
        </w:rPr>
      </w:pPr>
      <w:r w:rsidRPr="00644057">
        <w:rPr>
          <w:b w:val="0"/>
          <w:szCs w:val="24"/>
        </w:rPr>
        <w:t>25</w:t>
      </w:r>
      <w:r>
        <w:t xml:space="preserve">. </w:t>
      </w:r>
      <w:r w:rsidRPr="00644057">
        <w:rPr>
          <w:b w:val="0"/>
          <w:szCs w:val="24"/>
        </w:rPr>
        <w:t>Заявление и документы принимаются после устранения нарушений указанных в пунктах 23 и 24 настоящего порядка.</w:t>
      </w:r>
    </w:p>
    <w:p w:rsidR="002C08C2" w:rsidRPr="00B842BB" w:rsidRDefault="00B842BB" w:rsidP="00B842BB">
      <w:pPr>
        <w:autoSpaceDE w:val="0"/>
        <w:spacing w:after="120"/>
        <w:ind w:firstLine="708"/>
        <w:jc w:val="both"/>
        <w:rPr>
          <w:b/>
        </w:rPr>
      </w:pPr>
      <w:r w:rsidRPr="00B842BB">
        <w:rPr>
          <w:b/>
        </w:rPr>
        <w:t>Глава</w:t>
      </w:r>
      <w:r w:rsidR="002C08C2" w:rsidRPr="00B842BB">
        <w:rPr>
          <w:b/>
        </w:rPr>
        <w:t xml:space="preserve"> 5. Основания для приостановления проведения процедуры.</w:t>
      </w:r>
    </w:p>
    <w:p w:rsidR="002C08C2" w:rsidRPr="00644057" w:rsidRDefault="002C08C2" w:rsidP="002C08C2">
      <w:pPr>
        <w:autoSpaceDE w:val="0"/>
        <w:ind w:firstLine="709"/>
        <w:jc w:val="both"/>
      </w:pPr>
      <w:r w:rsidRPr="00644057">
        <w:t>26. Основанием для приостановления проведения процедуры является:</w:t>
      </w:r>
    </w:p>
    <w:p w:rsidR="002C08C2" w:rsidRPr="00644057" w:rsidRDefault="002C08C2" w:rsidP="002C0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1) непредставление либо представление не в полном объеме документов, указанных в пункте 21 настоящего порядка, необходимых для принятия решения о проведении процедуры;</w:t>
      </w:r>
    </w:p>
    <w:p w:rsidR="002C08C2" w:rsidRPr="00644057" w:rsidRDefault="002C08C2" w:rsidP="002C0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2) непоступление ответа от органа или организации, предоставляющей документ посредством межведомственного взаимодействия (если соответствующий документ не представлен заявителем по собственной инициативе);</w:t>
      </w:r>
    </w:p>
    <w:p w:rsidR="002C08C2" w:rsidRPr="00644057" w:rsidRDefault="002C08C2" w:rsidP="002C0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3) поступление от органа или организации, предоставляющей документ посредством межведомственного взаимодействия ответа, свидетельствующего об отсутствии документа (если соответствующий документ не представлен заявителем по собственной инициативе);</w:t>
      </w:r>
    </w:p>
    <w:p w:rsidR="002C08C2" w:rsidRPr="00644057" w:rsidRDefault="002C08C2" w:rsidP="002C0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4) отсутствие проекта или плана пересадки зеленых насаждений в случае проведения пересадки зеленых насаждений или его согласования с администрацией городского округа Красноуральск;</w:t>
      </w:r>
    </w:p>
    <w:p w:rsidR="002C08C2" w:rsidRPr="00644057" w:rsidRDefault="002C08C2" w:rsidP="002C08C2">
      <w:pPr>
        <w:pStyle w:val="ConsPlusDocLis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5) не представление платежного документа подтверждающего проведение оплаты восстановительной стоимости за рубку и (или) пересадку деревьев и кустарников;</w:t>
      </w:r>
    </w:p>
    <w:p w:rsidR="002C08C2" w:rsidRPr="00644057" w:rsidRDefault="002C08C2" w:rsidP="002C08C2">
      <w:pPr>
        <w:pStyle w:val="ConsPlusDocLis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6) заявителем не обеспечен вынос границ земельного участка на местность;</w:t>
      </w:r>
    </w:p>
    <w:p w:rsidR="002C08C2" w:rsidRPr="00644057" w:rsidRDefault="002C08C2" w:rsidP="002C08C2">
      <w:pPr>
        <w:pStyle w:val="ConsPlusDocList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7) заявителем не обеспечен доступ на территорию земельного участка.</w:t>
      </w:r>
    </w:p>
    <w:p w:rsidR="002C08C2" w:rsidRPr="00644057" w:rsidRDefault="002C08C2" w:rsidP="002C08C2">
      <w:pPr>
        <w:pStyle w:val="ConsPlusDocList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lastRenderedPageBreak/>
        <w:t>27. Проведение процедуры возобновляется после устранения нарушений указанных в пункте 26 настоящего порядка.</w:t>
      </w:r>
    </w:p>
    <w:p w:rsidR="002C08C2" w:rsidRPr="00B842BB" w:rsidRDefault="00B842BB" w:rsidP="00B842BB">
      <w:pPr>
        <w:autoSpaceDE w:val="0"/>
        <w:spacing w:after="120"/>
        <w:ind w:firstLine="708"/>
        <w:jc w:val="both"/>
        <w:rPr>
          <w:b/>
        </w:rPr>
      </w:pPr>
      <w:r w:rsidRPr="00B842BB">
        <w:rPr>
          <w:b/>
        </w:rPr>
        <w:t>Глава</w:t>
      </w:r>
      <w:r w:rsidR="002C08C2" w:rsidRPr="00B842BB">
        <w:rPr>
          <w:b/>
        </w:rPr>
        <w:t xml:space="preserve"> 6. Основания для отказа в выдаче заключения, в том числе отрицательного заключения, основания для не предоставления разрешения в иной установленной форме заявителю по итогам проведения процедуры.</w:t>
      </w:r>
    </w:p>
    <w:p w:rsidR="002C08C2" w:rsidRPr="00644057" w:rsidRDefault="002C08C2" w:rsidP="002C0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28. Основанием для отказа в выдаче заключения является:</w:t>
      </w:r>
    </w:p>
    <w:p w:rsidR="002C08C2" w:rsidRPr="00644057" w:rsidRDefault="002C08C2" w:rsidP="002C0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1) отсутствие документов, указанных в пункте 21 настоящего порядка;</w:t>
      </w:r>
    </w:p>
    <w:p w:rsidR="002C08C2" w:rsidRPr="00644057" w:rsidRDefault="002C08C2" w:rsidP="002C0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2) непредставление заявителем подлинников документов, указанных в пункте 21 настоящего порядка;</w:t>
      </w:r>
    </w:p>
    <w:p w:rsidR="002C08C2" w:rsidRPr="00644057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3) при проведении процедуры не подтвердилась невозможность проведения инженерно-изыскательских работ, необходимых для дальнейшей разработки проектной документации на строительство без рубки и (или) пересадки деревьев и кустарников.</w:t>
      </w:r>
    </w:p>
    <w:p w:rsidR="002C08C2" w:rsidRPr="00644057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29. Отказ в выдаче заключения по основаниям указанным в подпунктах 1 и 2 пункта 28 настоящего порядка, не является препятствием для повторной подачи документов заявителем при условии устранения оснований, вызвавших отказ.</w:t>
      </w:r>
    </w:p>
    <w:p w:rsidR="002C08C2" w:rsidRPr="00B842BB" w:rsidRDefault="00B842BB" w:rsidP="00B842BB">
      <w:pPr>
        <w:autoSpaceDE w:val="0"/>
        <w:spacing w:after="120"/>
        <w:ind w:firstLine="708"/>
        <w:jc w:val="both"/>
        <w:rPr>
          <w:b/>
        </w:rPr>
      </w:pPr>
      <w:r w:rsidRPr="00B842BB">
        <w:rPr>
          <w:b/>
        </w:rPr>
        <w:t>Глава</w:t>
      </w:r>
      <w:r w:rsidR="002C08C2" w:rsidRPr="00B842BB">
        <w:rPr>
          <w:b/>
        </w:rPr>
        <w:t xml:space="preserve"> 7. Срок проведения процедуры.</w:t>
      </w:r>
    </w:p>
    <w:p w:rsidR="00665F64" w:rsidRDefault="002C08C2" w:rsidP="00A0591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30. Срок проведения процедуры</w:t>
      </w:r>
      <w:r w:rsidR="00A05916">
        <w:rPr>
          <w:rFonts w:ascii="Times New Roman" w:hAnsi="Times New Roman" w:cs="Times New Roman"/>
          <w:sz w:val="24"/>
          <w:szCs w:val="24"/>
        </w:rPr>
        <w:t xml:space="preserve"> -</w:t>
      </w:r>
      <w:r w:rsidR="00665F64">
        <w:rPr>
          <w:rFonts w:ascii="Times New Roman" w:hAnsi="Times New Roman" w:cs="Times New Roman"/>
          <w:sz w:val="24"/>
          <w:szCs w:val="24"/>
        </w:rPr>
        <w:t xml:space="preserve"> не более 20 календарных дней со дня регистрации заявления</w:t>
      </w:r>
      <w:r w:rsidR="00A05916">
        <w:rPr>
          <w:rFonts w:ascii="Times New Roman" w:hAnsi="Times New Roman" w:cs="Times New Roman"/>
          <w:sz w:val="24"/>
          <w:szCs w:val="24"/>
        </w:rPr>
        <w:t>.</w:t>
      </w:r>
      <w:bookmarkStart w:id="8" w:name="_GoBack"/>
      <w:bookmarkEnd w:id="8"/>
    </w:p>
    <w:p w:rsidR="002C08C2" w:rsidRPr="002C08C2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C2">
        <w:rPr>
          <w:rFonts w:ascii="Times New Roman" w:hAnsi="Times New Roman" w:cs="Times New Roman"/>
          <w:sz w:val="24"/>
          <w:szCs w:val="24"/>
        </w:rPr>
        <w:t>31.</w:t>
      </w:r>
      <w:r w:rsidR="00432B20">
        <w:rPr>
          <w:rFonts w:ascii="Times New Roman" w:hAnsi="Times New Roman" w:cs="Times New Roman"/>
          <w:sz w:val="24"/>
          <w:szCs w:val="24"/>
        </w:rPr>
        <w:t xml:space="preserve"> </w:t>
      </w:r>
      <w:r w:rsidRPr="002C08C2">
        <w:rPr>
          <w:rFonts w:ascii="Times New Roman" w:hAnsi="Times New Roman" w:cs="Times New Roman"/>
          <w:sz w:val="24"/>
          <w:szCs w:val="24"/>
        </w:rPr>
        <w:t>Перед оформлением процедуры, заявитель выносит границы земельного участка размещения объекта строительства на местность.</w:t>
      </w:r>
    </w:p>
    <w:p w:rsidR="002C08C2" w:rsidRPr="002C08C2" w:rsidRDefault="002C08C2" w:rsidP="002C08C2">
      <w:pPr>
        <w:spacing w:after="120"/>
        <w:ind w:firstLine="709"/>
        <w:jc w:val="both"/>
        <w:rPr>
          <w:lang w:eastAsia="hi-IN" w:bidi="hi-IN"/>
        </w:rPr>
      </w:pPr>
      <w:r w:rsidRPr="002C08C2">
        <w:rPr>
          <w:lang w:eastAsia="hi-IN" w:bidi="hi-IN"/>
        </w:rPr>
        <w:t>32. Заявитель подает в администрацию городского округа Красноуральск заявление на бумажном носителе или в электронном виде, с приложением документов указанных в пункте 21 настоящего порядка (форма заявления приведена в приложении 1 к настоящему порядку).</w:t>
      </w:r>
    </w:p>
    <w:p w:rsidR="002C08C2" w:rsidRPr="002C08C2" w:rsidRDefault="002C08C2" w:rsidP="002C08C2">
      <w:pPr>
        <w:autoSpaceDE w:val="0"/>
        <w:spacing w:after="120"/>
        <w:ind w:firstLine="709"/>
        <w:jc w:val="both"/>
        <w:rPr>
          <w:rStyle w:val="ab"/>
          <w:rFonts w:eastAsia="Arial"/>
          <w:color w:val="000000"/>
          <w:u w:val="none"/>
        </w:rPr>
      </w:pPr>
      <w:bookmarkStart w:id="9" w:name="sub_43"/>
      <w:r w:rsidRPr="002C08C2">
        <w:t>33. С</w:t>
      </w:r>
      <w:r w:rsidRPr="002C08C2">
        <w:rPr>
          <w:rStyle w:val="ab"/>
          <w:rFonts w:eastAsia="Arial"/>
          <w:color w:val="000000"/>
          <w:u w:val="none"/>
        </w:rPr>
        <w:t>пециалисты отдела по охране окружающей среды администрации городского округа Красноуральск и Муниципального казенного учреждения «Управление жилищно-коммунального хозяйства и энергетики» городского округа Красноуральск, совместно с заявителем (его уполномоченным представителем) или с представителем организации, выполняющей инженерно-изыскательские работы, проводят обследование земельного участка с определением количества и (или) площади произрастающих деревьев и кустарников, пород деревьев и кустарников, диаметра ствола деревьев. В процессе обследования заполняют ведомость перечета деревьев и кустарников (зеленых насаждений), которая является полевым документом (форма перечетной ведомости приведена в приложении 2 к настоящему порядку). При обследовании земельного участка площадью более одного гектара для целей определения количества произрастающих деревьев и кустарников проводится сплошной перечет.</w:t>
      </w:r>
    </w:p>
    <w:p w:rsidR="002C08C2" w:rsidRPr="002C08C2" w:rsidRDefault="002C08C2" w:rsidP="002C08C2">
      <w:pPr>
        <w:autoSpaceDE w:val="0"/>
        <w:spacing w:after="120"/>
        <w:ind w:firstLine="709"/>
        <w:jc w:val="both"/>
        <w:rPr>
          <w:rStyle w:val="ab"/>
          <w:rFonts w:eastAsia="Arial"/>
          <w:color w:val="000000"/>
          <w:u w:val="none"/>
        </w:rPr>
      </w:pPr>
      <w:r w:rsidRPr="002C08C2">
        <w:rPr>
          <w:rStyle w:val="ab"/>
          <w:rFonts w:eastAsia="Arial"/>
          <w:color w:val="000000"/>
          <w:u w:val="none"/>
        </w:rPr>
        <w:t xml:space="preserve">34. </w:t>
      </w:r>
      <w:r w:rsidR="00432B20">
        <w:rPr>
          <w:rStyle w:val="ab"/>
          <w:rFonts w:eastAsia="Arial"/>
          <w:color w:val="000000"/>
          <w:u w:val="none"/>
        </w:rPr>
        <w:t xml:space="preserve"> </w:t>
      </w:r>
      <w:r w:rsidRPr="002C08C2">
        <w:rPr>
          <w:rStyle w:val="ab"/>
          <w:rFonts w:eastAsia="Arial"/>
          <w:color w:val="000000"/>
          <w:u w:val="none"/>
        </w:rPr>
        <w:t>Ведомость перечета зеленых насаждений подписывается всеми присутствующими при обследовании земельного участка представителями.</w:t>
      </w:r>
    </w:p>
    <w:p w:rsidR="002C08C2" w:rsidRPr="002C08C2" w:rsidRDefault="002C08C2" w:rsidP="002C08C2">
      <w:pPr>
        <w:autoSpaceDE w:val="0"/>
        <w:spacing w:after="120"/>
        <w:ind w:firstLine="709"/>
        <w:jc w:val="both"/>
      </w:pPr>
      <w:r w:rsidRPr="002C08C2">
        <w:rPr>
          <w:rFonts w:eastAsia="Arial"/>
        </w:rPr>
        <w:t xml:space="preserve">35. В соответствии с ведомостью перечета составляется акт обследования зеленых насаждений с указанием в нем сведений о зеленых насаждениях, содержащихся в ведомости перечета </w:t>
      </w:r>
      <w:r w:rsidRPr="002C08C2">
        <w:rPr>
          <w:color w:val="000000"/>
        </w:rPr>
        <w:t>(ф</w:t>
      </w:r>
      <w:r w:rsidRPr="002C08C2">
        <w:rPr>
          <w:rStyle w:val="ab"/>
          <w:color w:val="000000"/>
          <w:u w:val="none"/>
        </w:rPr>
        <w:t>орма акта приведена в приложении 3 к настоящему порядку</w:t>
      </w:r>
      <w:r w:rsidRPr="002C08C2">
        <w:rPr>
          <w:color w:val="000000"/>
        </w:rPr>
        <w:t>)</w:t>
      </w:r>
      <w:r w:rsidRPr="002C08C2">
        <w:t>.</w:t>
      </w:r>
      <w:bookmarkEnd w:id="9"/>
    </w:p>
    <w:p w:rsidR="002C08C2" w:rsidRPr="002C08C2" w:rsidRDefault="002C08C2" w:rsidP="002C08C2">
      <w:pPr>
        <w:autoSpaceDE w:val="0"/>
        <w:spacing w:after="120"/>
        <w:ind w:firstLine="709"/>
        <w:jc w:val="both"/>
      </w:pPr>
      <w:r w:rsidRPr="002C08C2">
        <w:t>36. На основании акта обследования зеленых насаждений составляется расчет восстановительной стоимости за рубку и (или) пересадку деревьев и кустарников, который передается заявителю для оплаты.</w:t>
      </w:r>
    </w:p>
    <w:p w:rsidR="002C08C2" w:rsidRPr="002C08C2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C2">
        <w:rPr>
          <w:rFonts w:ascii="Times New Roman" w:hAnsi="Times New Roman" w:cs="Times New Roman"/>
          <w:sz w:val="24"/>
          <w:szCs w:val="24"/>
        </w:rPr>
        <w:t xml:space="preserve">37. После предоставления копии платежного документа заявителю предоставляется порубочный билет и (или) разрешение на пересадку деревьев и кустарников </w:t>
      </w:r>
      <w:r w:rsidRPr="002C08C2">
        <w:rPr>
          <w:rFonts w:ascii="Times New Roman" w:hAnsi="Times New Roman" w:cs="Times New Roman"/>
          <w:color w:val="000000"/>
          <w:sz w:val="24"/>
          <w:szCs w:val="24"/>
        </w:rPr>
        <w:t>(ф</w:t>
      </w:r>
      <w:r w:rsidRPr="002C08C2"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  <w:t>орма п</w:t>
      </w:r>
      <w:r w:rsidRPr="002C08C2">
        <w:rPr>
          <w:rFonts w:ascii="Times New Roman" w:hAnsi="Times New Roman" w:cs="Times New Roman"/>
          <w:sz w:val="24"/>
          <w:szCs w:val="24"/>
        </w:rPr>
        <w:t>орубочного билета приведена (в приложении 4 к настоящему порядку) и (или) разрешения на пересадку деревьев и кустарников</w:t>
      </w:r>
      <w:r w:rsidRPr="002C08C2"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  <w:t xml:space="preserve"> (форма разрешения приведена в приложении 5 к настоящему порядку</w:t>
      </w:r>
      <w:r w:rsidRPr="002C08C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C08C2">
        <w:rPr>
          <w:rFonts w:ascii="Times New Roman" w:hAnsi="Times New Roman" w:cs="Times New Roman"/>
          <w:sz w:val="24"/>
          <w:szCs w:val="24"/>
        </w:rPr>
        <w:t>.</w:t>
      </w:r>
    </w:p>
    <w:p w:rsidR="002C08C2" w:rsidRPr="00644057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C2">
        <w:rPr>
          <w:rFonts w:ascii="Times New Roman" w:hAnsi="Times New Roman" w:cs="Times New Roman"/>
          <w:sz w:val="24"/>
          <w:szCs w:val="24"/>
        </w:rPr>
        <w:lastRenderedPageBreak/>
        <w:t>38. Состав, последовательность и сроки выполнения действий, при осуществлении процедуры предоставления порубочного билета и (или) разрешения на пересадку деревьев и кустарников регулируются административным регламентом исполнения данной процедуры,</w:t>
      </w:r>
      <w:r w:rsidRPr="00644057">
        <w:rPr>
          <w:rFonts w:ascii="Times New Roman" w:hAnsi="Times New Roman" w:cs="Times New Roman"/>
          <w:sz w:val="24"/>
          <w:szCs w:val="24"/>
        </w:rPr>
        <w:t xml:space="preserve"> который утверждается постановлением администрации городского округа Красноуральск</w:t>
      </w:r>
    </w:p>
    <w:p w:rsidR="002C08C2" w:rsidRPr="00B842BB" w:rsidRDefault="00B842BB" w:rsidP="00B842BB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BB">
        <w:rPr>
          <w:rFonts w:ascii="Times New Roman" w:hAnsi="Times New Roman" w:cs="Times New Roman"/>
          <w:b/>
          <w:sz w:val="24"/>
          <w:szCs w:val="24"/>
        </w:rPr>
        <w:t>Глава</w:t>
      </w:r>
      <w:r w:rsidR="002C08C2" w:rsidRPr="00B842BB">
        <w:rPr>
          <w:rFonts w:ascii="Times New Roman" w:hAnsi="Times New Roman" w:cs="Times New Roman"/>
          <w:b/>
          <w:sz w:val="24"/>
          <w:szCs w:val="24"/>
        </w:rPr>
        <w:t xml:space="preserve"> 8. Предельный срок представления заявителем документов, необходимых для проведения процедуры.</w:t>
      </w:r>
    </w:p>
    <w:p w:rsidR="002C08C2" w:rsidRPr="00644057" w:rsidRDefault="002C08C2" w:rsidP="002C08C2">
      <w:pPr>
        <w:autoSpaceDE w:val="0"/>
        <w:spacing w:after="120"/>
        <w:ind w:firstLine="709"/>
        <w:jc w:val="both"/>
      </w:pPr>
      <w:r w:rsidRPr="00644057">
        <w:t>39. В случае если заявителем был предоставлен не полный пакет документов необходимых для осуществления процедуры предоставления порубочного билета и (или) разрешения на перенос деревьев и кустарников, заявитель не более чем в 10-ти дневный срок, предоставляет документы, необходимые для проведения процедуры.</w:t>
      </w:r>
    </w:p>
    <w:p w:rsidR="002C08C2" w:rsidRPr="00B842BB" w:rsidRDefault="00B842BB" w:rsidP="00B842BB">
      <w:pPr>
        <w:autoSpaceDE w:val="0"/>
        <w:spacing w:after="120"/>
        <w:ind w:firstLine="708"/>
        <w:jc w:val="both"/>
        <w:rPr>
          <w:b/>
        </w:rPr>
      </w:pPr>
      <w:r w:rsidRPr="00B842BB">
        <w:rPr>
          <w:b/>
        </w:rPr>
        <w:t>Глава</w:t>
      </w:r>
      <w:r w:rsidR="002C08C2" w:rsidRPr="00B842BB">
        <w:rPr>
          <w:b/>
        </w:rPr>
        <w:t xml:space="preserve"> 9. Стоимость проведения процедуры для заявителя или порядок определения такой стоимости.</w:t>
      </w:r>
    </w:p>
    <w:p w:rsidR="002C08C2" w:rsidRPr="00644057" w:rsidRDefault="002C08C2" w:rsidP="002C08C2">
      <w:pPr>
        <w:pStyle w:val="ConsPlusDocList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40. Процедура является бесплатной для Заявителя.</w:t>
      </w:r>
    </w:p>
    <w:p w:rsidR="002C08C2" w:rsidRPr="00644057" w:rsidRDefault="002C08C2" w:rsidP="002C08C2">
      <w:pPr>
        <w:pStyle w:val="ConsPlusDocList0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 xml:space="preserve">41. В процессе предоставления процедуры Заявитель может оплатить </w:t>
      </w:r>
      <w:r w:rsidRPr="00644057">
        <w:rPr>
          <w:rFonts w:ascii="Times New Roman" w:eastAsia="Courier New" w:hAnsi="Times New Roman" w:cs="Times New Roman"/>
          <w:sz w:val="24"/>
          <w:szCs w:val="24"/>
        </w:rPr>
        <w:t>восстановительную стоимость за рубку и (или) пересадку деревьев и кустарников в соответствии с пунктами 7-14 настоящего порядка</w:t>
      </w:r>
      <w:r w:rsidRPr="006440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8C2" w:rsidRPr="00B842BB" w:rsidRDefault="00B842BB" w:rsidP="00B842BB">
      <w:pPr>
        <w:autoSpaceDE w:val="0"/>
        <w:spacing w:after="120"/>
        <w:ind w:firstLine="708"/>
        <w:jc w:val="both"/>
        <w:rPr>
          <w:b/>
        </w:rPr>
      </w:pPr>
      <w:r w:rsidRPr="00B842BB">
        <w:rPr>
          <w:b/>
        </w:rPr>
        <w:t>Глава</w:t>
      </w:r>
      <w:r w:rsidR="002C08C2" w:rsidRPr="00B842BB">
        <w:rPr>
          <w:b/>
        </w:rPr>
        <w:t xml:space="preserve"> 10. Форма подачи заявителем документов, необходимых для проведения процедуры (на бумажном носителе или в электронной форме).</w:t>
      </w:r>
    </w:p>
    <w:p w:rsidR="002C08C2" w:rsidRPr="00644057" w:rsidRDefault="002C08C2" w:rsidP="002C08C2">
      <w:pPr>
        <w:pStyle w:val="ConsPlusNormal"/>
        <w:spacing w:after="120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 xml:space="preserve">42. Документы, необходимые для проведения процедуры могут быть поданы на бумажном носителе или в электронном виде. </w:t>
      </w:r>
      <w:r w:rsidRPr="00644057">
        <w:rPr>
          <w:rFonts w:ascii="Times New Roman" w:eastAsia="Arial" w:hAnsi="Times New Roman" w:cs="Times New Roman"/>
          <w:kern w:val="1"/>
          <w:sz w:val="24"/>
          <w:szCs w:val="24"/>
        </w:rPr>
        <w:t>Заявление и прилагаемые к нему документы, подаваемые в форме электронных документов подписываются простой электронной подписью в соответствии с требованиями действующего законодательства.</w:t>
      </w:r>
    </w:p>
    <w:p w:rsidR="002C08C2" w:rsidRPr="00644057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43. Документы, необходимые для получения порубочного билета и (или) разрешения на пересадку деревьев и кустарников могут быть представлены заявителем в многофункциональный центр предоставления государственных и муниципальных услуг (далее - МФЦ) по месту его нахождения в соответствии с условиями заключенного между МФЦ и администрацией городского округа Красноуральск соглашения о взаимодействии (при условии включения соответствующей муниципальной услуги в утвержденный постановлением администрации городского округа Красноуральск перечень муниципальных услуг и наличия заключенного между МФЦ и администрацией городского округа Красноуральск соглашения о взаимодействии).</w:t>
      </w:r>
    </w:p>
    <w:p w:rsidR="002C08C2" w:rsidRPr="00B842BB" w:rsidRDefault="00B842BB" w:rsidP="00B842BB">
      <w:pPr>
        <w:autoSpaceDE w:val="0"/>
        <w:spacing w:after="120"/>
        <w:ind w:firstLine="708"/>
        <w:jc w:val="both"/>
        <w:rPr>
          <w:b/>
        </w:rPr>
      </w:pPr>
      <w:r w:rsidRPr="00B842BB">
        <w:rPr>
          <w:b/>
        </w:rPr>
        <w:t>Глава</w:t>
      </w:r>
      <w:r w:rsidR="002C08C2" w:rsidRPr="00B842BB">
        <w:rPr>
          <w:b/>
        </w:rPr>
        <w:t xml:space="preserve"> 11. Орган (организация), осуществляющий проведение процедуры.</w:t>
      </w:r>
    </w:p>
    <w:p w:rsidR="002C08C2" w:rsidRPr="00644057" w:rsidRDefault="002C08C2" w:rsidP="002C08C2">
      <w:pPr>
        <w:autoSpaceDE w:val="0"/>
        <w:ind w:firstLine="709"/>
        <w:jc w:val="both"/>
      </w:pPr>
      <w:r w:rsidRPr="00644057">
        <w:t>44. Органом (организацией) осуществляющим проведение процедуры «Предоставления порубочного билета и (или) разрешения на пересадку деревьев и кустарников на территории городского округа Красноуральск» является администрация городского округа Красноуральск.</w:t>
      </w:r>
    </w:p>
    <w:p w:rsidR="002C08C2" w:rsidRPr="00644057" w:rsidRDefault="002C08C2" w:rsidP="002C08C2">
      <w:pPr>
        <w:autoSpaceDE w:val="0"/>
        <w:ind w:firstLine="709"/>
        <w:jc w:val="both"/>
      </w:pPr>
      <w:r w:rsidRPr="00644057">
        <w:t>45. Функции по проведению процедуры осуществляет отдел по охране окружающей среды администрации городского округа Красноуральск.</w:t>
      </w:r>
    </w:p>
    <w:p w:rsidR="002C08C2" w:rsidRPr="00644057" w:rsidRDefault="002C08C2" w:rsidP="002C08C2">
      <w:pPr>
        <w:autoSpaceDE w:val="0"/>
        <w:ind w:firstLine="709"/>
        <w:jc w:val="both"/>
      </w:pPr>
      <w:r w:rsidRPr="00644057">
        <w:t>46. В процессе проведения действий по предоставлению порубочного билета и (или) разрешение на пересадку деревьев и кустарников для выполнения работ по обследованию и перечету зеленных насаждений привлекаются специалисты Муниципального казенного учреждения «Управление жилищно-коммунального хозяйства и энергетики город» городского округа Красноуральск.</w:t>
      </w:r>
    </w:p>
    <w:p w:rsidR="00B842BB" w:rsidRPr="00644057" w:rsidRDefault="00B842BB" w:rsidP="002C08C2">
      <w:pPr>
        <w:autoSpaceDE w:val="0"/>
        <w:ind w:firstLine="709"/>
        <w:jc w:val="both"/>
      </w:pPr>
    </w:p>
    <w:p w:rsidR="00B842BB" w:rsidRDefault="00B842BB" w:rsidP="002C08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C08C2" w:rsidRPr="002C08C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C08C2" w:rsidRPr="002C08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C08C2" w:rsidRPr="002C08C2">
        <w:rPr>
          <w:rFonts w:ascii="Times New Roman" w:hAnsi="Times New Roman" w:cs="Times New Roman"/>
          <w:b/>
          <w:sz w:val="24"/>
          <w:szCs w:val="24"/>
        </w:rPr>
        <w:t>.</w:t>
      </w:r>
    </w:p>
    <w:p w:rsidR="002C08C2" w:rsidRPr="002C08C2" w:rsidRDefault="002C08C2" w:rsidP="002C08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08C2">
        <w:rPr>
          <w:rFonts w:ascii="Times New Roman" w:hAnsi="Times New Roman" w:cs="Times New Roman"/>
          <w:b/>
          <w:sz w:val="24"/>
          <w:szCs w:val="24"/>
        </w:rPr>
        <w:t>ЗАВЕРШЕНИЕ РУБКИ И (ИЛИ) ПЕРЕСАДКИ ДЕРЕВЬЕВ И КУСТАРНИКОВ</w:t>
      </w:r>
    </w:p>
    <w:p w:rsidR="002C08C2" w:rsidRPr="00644057" w:rsidRDefault="002C08C2" w:rsidP="002C0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8C2" w:rsidRPr="00644057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 xml:space="preserve">47. В течение 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</w:t>
      </w:r>
      <w:r w:rsidRPr="00644057">
        <w:rPr>
          <w:rFonts w:ascii="Times New Roman" w:hAnsi="Times New Roman" w:cs="Times New Roman"/>
          <w:sz w:val="24"/>
          <w:szCs w:val="24"/>
        </w:rPr>
        <w:lastRenderedPageBreak/>
        <w:t>уведомить отдел по охране окружающей среды администрацией городского округа Красноуральск о завершении работ.</w:t>
      </w:r>
    </w:p>
    <w:p w:rsidR="002C08C2" w:rsidRPr="00644057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48.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2C08C2" w:rsidRPr="00644057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49. Запрещается, сжигать порубочные остатки открытым способом, размещать на контейнерных площадка для сбора мусора.</w:t>
      </w:r>
    </w:p>
    <w:p w:rsidR="00B842BB" w:rsidRDefault="002C08C2" w:rsidP="002C08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57">
        <w:rPr>
          <w:rFonts w:ascii="Times New Roman" w:hAnsi="Times New Roman" w:cs="Times New Roman"/>
          <w:sz w:val="24"/>
          <w:szCs w:val="24"/>
        </w:rPr>
        <w:t>50. После получения уведомления о завершении работ специалисты отдела по охране окружающей среды администрацией городского округа Красноуральск в течение 5 рабочих дней осуществляют проверку проведения работ на соответствие требованиям настоящего порядка.</w:t>
      </w:r>
    </w:p>
    <w:p w:rsidR="00B842BB" w:rsidRDefault="00B842BB">
      <w:pPr>
        <w:rPr>
          <w:rFonts w:eastAsia="Calibri"/>
          <w:lang w:eastAsia="en-US"/>
        </w:rPr>
      </w:pPr>
      <w:r>
        <w:br w:type="page"/>
      </w:r>
    </w:p>
    <w:p w:rsidR="00D55D40" w:rsidRDefault="00D55D40" w:rsidP="00D55D40">
      <w:pPr>
        <w:pStyle w:val="ConsPlusDocList1"/>
        <w:pageBreakBefore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D55D40" w:rsidRDefault="00D55D40" w:rsidP="00D55D40">
      <w:pPr>
        <w:pStyle w:val="ConsPlusDocList1"/>
        <w:tabs>
          <w:tab w:val="left" w:pos="5010"/>
        </w:tabs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Красноуральск, утвержденного решением Думы  городского округа Красноуральск</w:t>
      </w:r>
    </w:p>
    <w:p w:rsidR="00D55D40" w:rsidRDefault="00C4487B" w:rsidP="00C4487B">
      <w:pPr>
        <w:tabs>
          <w:tab w:val="left" w:pos="5010"/>
        </w:tabs>
        <w:autoSpaceDE w:val="0"/>
        <w:ind w:firstLine="5954"/>
        <w:rPr>
          <w:lang w:eastAsia="hi-IN" w:bidi="hi-IN"/>
        </w:rPr>
      </w:pPr>
      <w:r>
        <w:rPr>
          <w:lang w:eastAsia="hi-IN" w:bidi="hi-IN"/>
        </w:rPr>
        <w:t>от  «10»  мая 2017 года  № 587</w:t>
      </w:r>
    </w:p>
    <w:p w:rsidR="00C4487B" w:rsidRDefault="00C4487B" w:rsidP="00C4487B">
      <w:pPr>
        <w:tabs>
          <w:tab w:val="left" w:pos="5010"/>
        </w:tabs>
        <w:autoSpaceDE w:val="0"/>
        <w:ind w:firstLine="5954"/>
        <w:rPr>
          <w:rFonts w:eastAsia="Arial" w:cs="Arial"/>
          <w:sz w:val="28"/>
          <w:szCs w:val="28"/>
        </w:rPr>
      </w:pPr>
    </w:p>
    <w:p w:rsidR="00D55D40" w:rsidRPr="00D55D40" w:rsidRDefault="00D55D40" w:rsidP="00D55D40">
      <w:pPr>
        <w:pStyle w:val="2"/>
        <w:numPr>
          <w:ilvl w:val="1"/>
          <w:numId w:val="13"/>
        </w:numPr>
        <w:tabs>
          <w:tab w:val="left" w:pos="426"/>
        </w:tabs>
        <w:suppressAutoHyphens/>
        <w:spacing w:before="0" w:beforeAutospacing="0" w:after="0" w:afterAutospacing="0" w:line="200" w:lineRule="atLeast"/>
        <w:ind w:left="0" w:firstLine="5954"/>
        <w:jc w:val="both"/>
        <w:rPr>
          <w:b w:val="0"/>
          <w:sz w:val="24"/>
          <w:szCs w:val="24"/>
        </w:rPr>
      </w:pPr>
      <w:r w:rsidRPr="00D55D40">
        <w:rPr>
          <w:b w:val="0"/>
          <w:sz w:val="24"/>
          <w:szCs w:val="24"/>
        </w:rPr>
        <w:t>Главе администрации</w:t>
      </w:r>
    </w:p>
    <w:p w:rsidR="00D55D40" w:rsidRPr="00D55D40" w:rsidRDefault="00D55D40" w:rsidP="00D55D40">
      <w:pPr>
        <w:spacing w:line="200" w:lineRule="atLeast"/>
        <w:ind w:firstLine="5954"/>
        <w:jc w:val="both"/>
      </w:pPr>
      <w:r w:rsidRPr="00D55D40">
        <w:t>городского округа Красноуральск</w:t>
      </w:r>
    </w:p>
    <w:p w:rsidR="00D55D40" w:rsidRPr="00394162" w:rsidRDefault="00D55D40" w:rsidP="00C4487B">
      <w:pPr>
        <w:pStyle w:val="af7"/>
        <w:spacing w:before="0" w:after="0"/>
        <w:ind w:firstLine="5954"/>
        <w:jc w:val="both"/>
      </w:pPr>
      <w:r w:rsidRPr="00394162">
        <w:t>от _____________________________</w:t>
      </w:r>
    </w:p>
    <w:p w:rsidR="00D55D40" w:rsidRPr="00394162" w:rsidRDefault="00D55D40" w:rsidP="00C4487B">
      <w:pPr>
        <w:pStyle w:val="af7"/>
        <w:spacing w:before="0" w:beforeAutospacing="0" w:after="0"/>
        <w:ind w:firstLine="5954"/>
        <w:jc w:val="both"/>
      </w:pPr>
      <w:r w:rsidRPr="00394162">
        <w:t>_______________________________</w:t>
      </w:r>
    </w:p>
    <w:p w:rsidR="00D55D40" w:rsidRPr="00394162" w:rsidRDefault="00D55D40" w:rsidP="00C4487B">
      <w:pPr>
        <w:pStyle w:val="af7"/>
        <w:spacing w:before="0" w:beforeAutospacing="0" w:after="0"/>
        <w:ind w:firstLine="5954"/>
        <w:jc w:val="both"/>
      </w:pPr>
      <w:r w:rsidRPr="00394162">
        <w:t>_______________________________</w:t>
      </w:r>
    </w:p>
    <w:p w:rsidR="00D55D40" w:rsidRPr="00394162" w:rsidRDefault="00D55D40" w:rsidP="00C4487B">
      <w:pPr>
        <w:pStyle w:val="af7"/>
        <w:spacing w:before="0" w:beforeAutospacing="0" w:after="0"/>
        <w:ind w:firstLine="5954"/>
        <w:jc w:val="both"/>
      </w:pPr>
      <w:r w:rsidRPr="00394162">
        <w:t>_______________________________</w:t>
      </w:r>
    </w:p>
    <w:p w:rsidR="00D55D40" w:rsidRDefault="00D55D40" w:rsidP="00C4487B">
      <w:pPr>
        <w:pStyle w:val="af7"/>
        <w:spacing w:before="0" w:beforeAutospacing="0" w:after="0"/>
        <w:ind w:firstLine="5954"/>
        <w:jc w:val="both"/>
        <w:rPr>
          <w:sz w:val="28"/>
          <w:szCs w:val="28"/>
        </w:rPr>
      </w:pPr>
      <w:r w:rsidRPr="00394162">
        <w:t>телеф</w:t>
      </w:r>
      <w:r>
        <w:t>он: _______________________</w:t>
      </w:r>
    </w:p>
    <w:p w:rsidR="00D55D40" w:rsidRPr="0026446F" w:rsidRDefault="00D55D40" w:rsidP="00C4487B">
      <w:pPr>
        <w:pStyle w:val="af7"/>
        <w:spacing w:before="0" w:beforeAutospacing="0" w:after="0"/>
        <w:jc w:val="center"/>
        <w:rPr>
          <w:b/>
        </w:rPr>
      </w:pPr>
      <w:r w:rsidRPr="0026446F">
        <w:t>ЗАЯВЛЕНИЕ</w:t>
      </w:r>
    </w:p>
    <w:p w:rsidR="00D55D40" w:rsidRPr="00394162" w:rsidRDefault="00D55D40" w:rsidP="00D55D40">
      <w:pPr>
        <w:pStyle w:val="ae"/>
        <w:spacing w:before="57" w:line="200" w:lineRule="atLeast"/>
        <w:ind w:firstLine="567"/>
        <w:rPr>
          <w:szCs w:val="28"/>
        </w:rPr>
      </w:pPr>
      <w:r w:rsidRPr="00394162">
        <w:rPr>
          <w:szCs w:val="28"/>
        </w:rPr>
        <w:t xml:space="preserve">Прошу </w:t>
      </w:r>
      <w:r>
        <w:rPr>
          <w:szCs w:val="28"/>
        </w:rPr>
        <w:t>выдать</w:t>
      </w:r>
      <w:r w:rsidR="00CB6B5F">
        <w:rPr>
          <w:szCs w:val="28"/>
        </w:rPr>
        <w:t xml:space="preserve"> </w:t>
      </w:r>
      <w:r>
        <w:rPr>
          <w:szCs w:val="28"/>
        </w:rPr>
        <w:t>п</w:t>
      </w:r>
      <w:r w:rsidRPr="00394162">
        <w:rPr>
          <w:szCs w:val="28"/>
        </w:rPr>
        <w:t xml:space="preserve">орубочный билет </w:t>
      </w:r>
      <w:r>
        <w:rPr>
          <w:szCs w:val="28"/>
        </w:rPr>
        <w:t>и (или)</w:t>
      </w:r>
      <w:r w:rsidRPr="00394162">
        <w:rPr>
          <w:szCs w:val="28"/>
        </w:rPr>
        <w:t xml:space="preserve"> разрешение на </w:t>
      </w:r>
      <w:r>
        <w:rPr>
          <w:szCs w:val="28"/>
        </w:rPr>
        <w:t>пересадку деревьев и кустарников</w:t>
      </w:r>
      <w:r w:rsidRPr="00394162">
        <w:rPr>
          <w:szCs w:val="28"/>
        </w:rPr>
        <w:t xml:space="preserve"> (нужное подчеркнуть) в связи с производством работ по:____________________</w:t>
      </w:r>
    </w:p>
    <w:p w:rsidR="00D55D40" w:rsidRPr="00394162" w:rsidRDefault="00D55D40" w:rsidP="00D55D40">
      <w:pPr>
        <w:pStyle w:val="ae"/>
        <w:spacing w:before="57" w:line="200" w:lineRule="atLeast"/>
        <w:rPr>
          <w:szCs w:val="28"/>
        </w:rPr>
      </w:pPr>
      <w:r w:rsidRPr="00394162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394162">
        <w:rPr>
          <w:szCs w:val="28"/>
        </w:rPr>
        <w:t>________________________на земельном участке по адресу: ___________</w:t>
      </w:r>
      <w:r>
        <w:rPr>
          <w:szCs w:val="28"/>
        </w:rPr>
        <w:t>________</w:t>
      </w:r>
      <w:r w:rsidRPr="00394162">
        <w:rPr>
          <w:szCs w:val="28"/>
        </w:rPr>
        <w:t>________________________, принадлежащем на праве ________</w:t>
      </w:r>
      <w:r>
        <w:rPr>
          <w:szCs w:val="28"/>
        </w:rPr>
        <w:t>___________</w:t>
      </w:r>
      <w:r w:rsidRPr="00394162">
        <w:rPr>
          <w:szCs w:val="28"/>
        </w:rPr>
        <w:t>________________________________________</w:t>
      </w:r>
    </w:p>
    <w:p w:rsidR="00D55D40" w:rsidRDefault="00D55D40" w:rsidP="00D55D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5D40" w:rsidRPr="00394162" w:rsidRDefault="00D55D40" w:rsidP="00D55D40">
      <w:pPr>
        <w:pStyle w:val="10"/>
        <w:rPr>
          <w:szCs w:val="24"/>
        </w:rPr>
      </w:pPr>
      <w:r w:rsidRPr="00394162">
        <w:rPr>
          <w:szCs w:val="24"/>
        </w:rPr>
        <w:t>К заявлению прилагаются следующие документы:</w:t>
      </w:r>
    </w:p>
    <w:p w:rsidR="00D55D40" w:rsidRPr="00394162" w:rsidRDefault="00D55D40" w:rsidP="00D55D40">
      <w:pPr>
        <w:pStyle w:val="10"/>
        <w:rPr>
          <w:szCs w:val="24"/>
        </w:rPr>
      </w:pPr>
      <w:r w:rsidRPr="00394162">
        <w:rPr>
          <w:szCs w:val="24"/>
        </w:rPr>
        <w:t>1) __________________________________</w:t>
      </w:r>
      <w:r>
        <w:rPr>
          <w:szCs w:val="24"/>
        </w:rPr>
        <w:t>___________</w:t>
      </w:r>
      <w:r w:rsidRPr="00394162">
        <w:rPr>
          <w:szCs w:val="24"/>
        </w:rPr>
        <w:t>__________________________________</w:t>
      </w:r>
    </w:p>
    <w:p w:rsidR="00D55D40" w:rsidRPr="00394162" w:rsidRDefault="00D55D40" w:rsidP="00D55D40">
      <w:pPr>
        <w:pStyle w:val="10"/>
        <w:rPr>
          <w:szCs w:val="24"/>
        </w:rPr>
      </w:pPr>
      <w:r w:rsidRPr="00394162">
        <w:rPr>
          <w:szCs w:val="24"/>
        </w:rPr>
        <w:t>2) ___________________________________________</w:t>
      </w:r>
      <w:r>
        <w:rPr>
          <w:szCs w:val="24"/>
        </w:rPr>
        <w:t>___________</w:t>
      </w:r>
      <w:r w:rsidRPr="00394162">
        <w:rPr>
          <w:szCs w:val="24"/>
        </w:rPr>
        <w:t>_________________________</w:t>
      </w:r>
    </w:p>
    <w:p w:rsidR="00D55D40" w:rsidRPr="00394162" w:rsidRDefault="00D55D40" w:rsidP="00D55D40">
      <w:pPr>
        <w:pStyle w:val="10"/>
        <w:rPr>
          <w:szCs w:val="24"/>
        </w:rPr>
      </w:pPr>
      <w:r w:rsidRPr="00394162">
        <w:rPr>
          <w:szCs w:val="24"/>
        </w:rPr>
        <w:t>3) ____________________________________________</w:t>
      </w:r>
      <w:r>
        <w:rPr>
          <w:szCs w:val="24"/>
        </w:rPr>
        <w:t>___________</w:t>
      </w:r>
      <w:r w:rsidRPr="00394162">
        <w:rPr>
          <w:szCs w:val="24"/>
        </w:rPr>
        <w:t>________________________</w:t>
      </w:r>
    </w:p>
    <w:p w:rsidR="00D55D40" w:rsidRPr="00394162" w:rsidRDefault="00D55D40" w:rsidP="00D55D40">
      <w:pPr>
        <w:pStyle w:val="10"/>
        <w:rPr>
          <w:szCs w:val="24"/>
        </w:rPr>
      </w:pPr>
      <w:r w:rsidRPr="00394162">
        <w:rPr>
          <w:szCs w:val="24"/>
        </w:rPr>
        <w:t>4) __________________________________________</w:t>
      </w:r>
      <w:r>
        <w:rPr>
          <w:szCs w:val="24"/>
        </w:rPr>
        <w:t>___________</w:t>
      </w:r>
      <w:r w:rsidRPr="00394162">
        <w:rPr>
          <w:szCs w:val="24"/>
        </w:rPr>
        <w:t>__________________________</w:t>
      </w:r>
    </w:p>
    <w:p w:rsidR="00D55D40" w:rsidRDefault="00D55D40" w:rsidP="00D55D40">
      <w:pPr>
        <w:autoSpaceDE w:val="0"/>
      </w:pPr>
      <w:r>
        <w:t>5) _______________________________________________________________________________</w:t>
      </w:r>
    </w:p>
    <w:p w:rsidR="00D55D40" w:rsidRDefault="00D55D40" w:rsidP="00D55D40">
      <w:pPr>
        <w:autoSpaceDE w:val="0"/>
      </w:pPr>
      <w:r>
        <w:t>6) _______________________________________________________________________________</w:t>
      </w:r>
    </w:p>
    <w:p w:rsidR="00D55D40" w:rsidRDefault="00D55D40" w:rsidP="00D55D40">
      <w:pPr>
        <w:autoSpaceDE w:val="0"/>
      </w:pPr>
    </w:p>
    <w:p w:rsidR="00D55D40" w:rsidRPr="00394162" w:rsidRDefault="00D55D40" w:rsidP="00D55D40">
      <w:pPr>
        <w:autoSpaceDE w:val="0"/>
      </w:pPr>
      <w:r w:rsidRPr="00394162">
        <w:t>Заявитель__________________________________</w:t>
      </w:r>
      <w:r>
        <w:t>__________</w:t>
      </w:r>
      <w:r w:rsidRPr="00394162">
        <w:t>____________________________</w:t>
      </w:r>
    </w:p>
    <w:p w:rsidR="00D55D40" w:rsidRDefault="00D55D40" w:rsidP="00D55D40">
      <w:pPr>
        <w:autoSpaceDE w:val="0"/>
        <w:ind w:left="-15"/>
        <w:jc w:val="center"/>
        <w:rPr>
          <w:sz w:val="18"/>
          <w:szCs w:val="18"/>
        </w:rPr>
      </w:pPr>
      <w:r>
        <w:rPr>
          <w:sz w:val="18"/>
          <w:szCs w:val="18"/>
        </w:rPr>
        <w:t>(дата, подпись и расшифровка подписи)</w:t>
      </w:r>
    </w:p>
    <w:p w:rsidR="00D55D40" w:rsidRDefault="00D55D40" w:rsidP="00D55D40">
      <w:pPr>
        <w:autoSpaceDE w:val="0"/>
        <w:ind w:left="708" w:firstLine="708"/>
        <w:rPr>
          <w:sz w:val="18"/>
          <w:szCs w:val="18"/>
        </w:rPr>
      </w:pPr>
    </w:p>
    <w:p w:rsidR="00D55D40" w:rsidRDefault="00D55D40" w:rsidP="00D55D40">
      <w:pPr>
        <w:pStyle w:val="10"/>
        <w:jc w:val="both"/>
      </w:pPr>
      <w:r>
        <w:t>____________________________________</w:t>
      </w:r>
    </w:p>
    <w:p w:rsidR="00D55D40" w:rsidRDefault="00D55D40" w:rsidP="00D55D40">
      <w:pPr>
        <w:pStyle w:val="10"/>
        <w:jc w:val="both"/>
      </w:pPr>
      <w:r>
        <w:t>* Сведения о заявителе:</w:t>
      </w:r>
    </w:p>
    <w:p w:rsidR="00D55D40" w:rsidRDefault="00D55D40" w:rsidP="00D55D40">
      <w:pPr>
        <w:pStyle w:val="10"/>
        <w:jc w:val="both"/>
        <w:rPr>
          <w:sz w:val="20"/>
        </w:rPr>
      </w:pPr>
      <w:r>
        <w:rPr>
          <w:sz w:val="20"/>
        </w:rPr>
        <w:t xml:space="preserve">Для  физических лиц (индивидуальных предпринимателей) указываются: фамилия, имя, отчество, реквизиты  документа, удостоверяющего личность (серия, номер, кем и когда выдан), место жительства,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D55D40" w:rsidRDefault="00D55D40" w:rsidP="00D55D40">
      <w:pPr>
        <w:pStyle w:val="10"/>
        <w:jc w:val="both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D55D40" w:rsidRDefault="00D55D40" w:rsidP="00D55D40">
      <w:pPr>
        <w:jc w:val="both"/>
      </w:pPr>
    </w:p>
    <w:p w:rsidR="00D55D40" w:rsidRDefault="00D55D40" w:rsidP="00D55D40">
      <w:pPr>
        <w:jc w:val="both"/>
      </w:pPr>
      <w:r>
        <w:t>На обработку персональных данных согласен (на)____________________________________</w:t>
      </w:r>
    </w:p>
    <w:p w:rsidR="00D55D40" w:rsidRDefault="00D55D40" w:rsidP="00D55D40">
      <w:pPr>
        <w:tabs>
          <w:tab w:val="left" w:pos="5010"/>
        </w:tabs>
        <w:autoSpaceDE w:val="0"/>
        <w:spacing w:before="57" w:line="200" w:lineRule="atLeast"/>
        <w:ind w:firstLine="567"/>
        <w:jc w:val="both"/>
        <w:rPr>
          <w:rFonts w:eastAsia="Arial" w:cs="Arial"/>
          <w:sz w:val="18"/>
          <w:szCs w:val="18"/>
          <w:vertAlign w:val="superscript"/>
        </w:rPr>
      </w:pP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  <w:vertAlign w:val="superscript"/>
        </w:rPr>
        <w:t>(подпись)</w:t>
      </w:r>
      <w:r>
        <w:rPr>
          <w:rFonts w:eastAsia="Arial" w:cs="Arial"/>
          <w:sz w:val="18"/>
          <w:szCs w:val="18"/>
          <w:vertAlign w:val="superscript"/>
        </w:rPr>
        <w:tab/>
      </w:r>
      <w:r>
        <w:rPr>
          <w:rFonts w:eastAsia="Arial" w:cs="Arial"/>
          <w:sz w:val="18"/>
          <w:szCs w:val="18"/>
          <w:vertAlign w:val="superscript"/>
        </w:rPr>
        <w:tab/>
      </w:r>
      <w:r>
        <w:rPr>
          <w:rFonts w:eastAsia="Arial" w:cs="Arial"/>
          <w:sz w:val="18"/>
          <w:szCs w:val="18"/>
          <w:vertAlign w:val="superscript"/>
        </w:rPr>
        <w:tab/>
        <w:t>(Ф.И.О.)</w:t>
      </w:r>
    </w:p>
    <w:p w:rsidR="00D55D40" w:rsidRDefault="00D55D40" w:rsidP="00D55D40">
      <w:pPr>
        <w:pStyle w:val="ConsPlusDocList1"/>
        <w:pageBreakBefore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D55D40" w:rsidRDefault="00D55D40" w:rsidP="00D55D40">
      <w:pPr>
        <w:pStyle w:val="ConsPlusDocList1"/>
        <w:tabs>
          <w:tab w:val="left" w:pos="5010"/>
        </w:tabs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Красноуральск, утвержденного решением Думы  городского округа Красноуральск</w:t>
      </w:r>
    </w:p>
    <w:p w:rsidR="00C4487B" w:rsidRDefault="00C4487B" w:rsidP="00C4487B">
      <w:pPr>
        <w:tabs>
          <w:tab w:val="left" w:pos="5010"/>
        </w:tabs>
        <w:autoSpaceDE w:val="0"/>
        <w:ind w:firstLine="5954"/>
        <w:rPr>
          <w:lang w:eastAsia="hi-IN" w:bidi="hi-IN"/>
        </w:rPr>
      </w:pPr>
      <w:r>
        <w:rPr>
          <w:lang w:eastAsia="hi-IN" w:bidi="hi-IN"/>
        </w:rPr>
        <w:t>от  «10»  мая 2017 года  № 587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tabs>
          <w:tab w:val="left" w:pos="5010"/>
        </w:tabs>
        <w:autoSpaceDE w:val="0"/>
        <w:ind w:firstLine="5070"/>
        <w:rPr>
          <w:rFonts w:eastAsia="Arial" w:cs="Arial"/>
          <w:sz w:val="28"/>
          <w:szCs w:val="28"/>
        </w:rPr>
      </w:pPr>
    </w:p>
    <w:p w:rsidR="00D55D40" w:rsidRDefault="00D55D40" w:rsidP="00D55D40">
      <w:pPr>
        <w:tabs>
          <w:tab w:val="left" w:pos="5010"/>
        </w:tabs>
        <w:autoSpaceDE w:val="0"/>
        <w:ind w:firstLine="5070"/>
        <w:rPr>
          <w:rFonts w:eastAsia="Arial" w:cs="Arial"/>
          <w:sz w:val="28"/>
          <w:szCs w:val="28"/>
        </w:rPr>
      </w:pPr>
    </w:p>
    <w:p w:rsidR="00D55D40" w:rsidRDefault="00D55D40" w:rsidP="00D55D40">
      <w:pPr>
        <w:pStyle w:val="ConsPlusDocList1"/>
        <w:tabs>
          <w:tab w:val="left" w:pos="5010"/>
        </w:tabs>
        <w:jc w:val="center"/>
        <w:rPr>
          <w:rFonts w:ascii="Times New Roman" w:hAnsi="Times New Roman"/>
          <w:sz w:val="24"/>
          <w:szCs w:val="24"/>
        </w:rPr>
      </w:pPr>
      <w:r w:rsidRPr="00854137">
        <w:rPr>
          <w:rFonts w:ascii="Times New Roman" w:hAnsi="Times New Roman"/>
          <w:sz w:val="24"/>
          <w:szCs w:val="24"/>
        </w:rPr>
        <w:t>ПЕРЕЧЕТНАЯ ВЕДОМОСТЬ ЗЕЛЕНЫХ НАСАЖДЕНИЙ</w:t>
      </w:r>
    </w:p>
    <w:p w:rsidR="00D55D40" w:rsidRPr="00854137" w:rsidRDefault="00D55D40" w:rsidP="00D55D40">
      <w:pPr>
        <w:rPr>
          <w:lang w:eastAsia="hi-IN" w:bidi="hi-IN"/>
        </w:rPr>
      </w:pPr>
    </w:p>
    <w:p w:rsidR="00D55D40" w:rsidRDefault="00D55D40" w:rsidP="00D55D40">
      <w:pPr>
        <w:pStyle w:val="ConsPlusDocList1"/>
        <w:jc w:val="both"/>
        <w:rPr>
          <w:rFonts w:ascii="Times New Roman" w:hAnsi="Times New Roman"/>
        </w:rPr>
      </w:pPr>
    </w:p>
    <w:p w:rsidR="00D55D40" w:rsidRPr="00854137" w:rsidRDefault="00D55D40" w:rsidP="00D55D40">
      <w:pPr>
        <w:pStyle w:val="ConsPlusDocList1"/>
        <w:jc w:val="both"/>
        <w:rPr>
          <w:rFonts w:ascii="Times New Roman" w:hAnsi="Times New Roman"/>
          <w:sz w:val="24"/>
          <w:szCs w:val="24"/>
        </w:rPr>
      </w:pPr>
      <w:r w:rsidRPr="00854137">
        <w:rPr>
          <w:rFonts w:ascii="Times New Roman" w:hAnsi="Times New Roman"/>
          <w:sz w:val="24"/>
          <w:szCs w:val="24"/>
        </w:rPr>
        <w:t>Дата составления:________________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55D40" w:rsidRPr="00854137" w:rsidRDefault="00D55D40" w:rsidP="00D55D40">
      <w:pPr>
        <w:pStyle w:val="ConsPlusDocList1"/>
        <w:jc w:val="both"/>
        <w:rPr>
          <w:rFonts w:ascii="Times New Roman" w:hAnsi="Times New Roman"/>
          <w:sz w:val="24"/>
          <w:szCs w:val="24"/>
        </w:rPr>
      </w:pPr>
      <w:r w:rsidRPr="00854137">
        <w:rPr>
          <w:rFonts w:ascii="Times New Roman" w:hAnsi="Times New Roman"/>
          <w:sz w:val="24"/>
          <w:szCs w:val="24"/>
        </w:rPr>
        <w:t>Обратившиеся: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D55D40" w:rsidRPr="00854137" w:rsidRDefault="00D55D40" w:rsidP="00D55D40">
      <w:pPr>
        <w:pStyle w:val="ConsPlusDocList1"/>
        <w:jc w:val="both"/>
        <w:rPr>
          <w:rFonts w:ascii="Times New Roman" w:hAnsi="Times New Roman"/>
          <w:sz w:val="24"/>
          <w:szCs w:val="24"/>
        </w:rPr>
      </w:pPr>
      <w:r w:rsidRPr="00854137">
        <w:rPr>
          <w:rFonts w:ascii="Times New Roman" w:hAnsi="Times New Roman"/>
          <w:sz w:val="24"/>
          <w:szCs w:val="24"/>
        </w:rPr>
        <w:t>Адрес земельного участка:_______________________________________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54137">
        <w:rPr>
          <w:rFonts w:ascii="Times New Roman" w:hAnsi="Times New Roman"/>
          <w:sz w:val="24"/>
          <w:szCs w:val="24"/>
        </w:rPr>
        <w:t>_____________</w:t>
      </w:r>
    </w:p>
    <w:p w:rsidR="00D55D40" w:rsidRDefault="00D55D40" w:rsidP="00D55D40">
      <w:pPr>
        <w:pStyle w:val="ConsPlusDocList1"/>
        <w:jc w:val="both"/>
        <w:rPr>
          <w:rFonts w:ascii="Times New Roman" w:hAnsi="Times New Roman"/>
        </w:rPr>
      </w:pPr>
    </w:p>
    <w:p w:rsidR="00D55D40" w:rsidRPr="00854137" w:rsidRDefault="00D55D40" w:rsidP="00D55D40">
      <w:pPr>
        <w:rPr>
          <w:lang w:eastAsia="hi-IN" w:bidi="hi-I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1560"/>
        <w:gridCol w:w="1275"/>
        <w:gridCol w:w="1276"/>
        <w:gridCol w:w="992"/>
        <w:gridCol w:w="1287"/>
      </w:tblGrid>
      <w:tr w:rsidR="00D55D40" w:rsidTr="00B842BB">
        <w:trPr>
          <w:trHeight w:val="578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ind w:left="-108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N  </w:t>
            </w:r>
            <w:r>
              <w:rPr>
                <w:rFonts w:ascii="Times New Roman" w:eastAsia="Courier New" w:hAnsi="Times New Roman" w:cs="Courier New"/>
              </w:rPr>
              <w:br/>
              <w:t>п/п</w:t>
            </w: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Порода деревьев и кустарников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Диаметр ствола (см)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Количество, шт.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ind w:left="-60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кубомасса</w:t>
            </w:r>
          </w:p>
        </w:tc>
        <w:tc>
          <w:tcPr>
            <w:tcW w:w="128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Заключение (вырубить, пересадить)</w:t>
            </w:r>
          </w:p>
        </w:tc>
      </w:tr>
      <w:tr w:rsidR="00D55D40" w:rsidTr="00B842BB">
        <w:trPr>
          <w:trHeight w:val="577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ind w:left="-108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Деревьев (стволов)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кустарников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ind w:left="-6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B842B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1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B842B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2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B842B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3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B842BB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4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B842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B842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</w:tbl>
    <w:p w:rsidR="00D55D40" w:rsidRDefault="00D55D40" w:rsidP="00D55D40">
      <w:pPr>
        <w:pStyle w:val="ConsPlusDocList1"/>
        <w:jc w:val="both"/>
      </w:pPr>
    </w:p>
    <w:p w:rsidR="00D55D40" w:rsidRDefault="00D55D40" w:rsidP="00D55D40">
      <w:pPr>
        <w:rPr>
          <w:lang w:eastAsia="hi-IN" w:bidi="hi-IN"/>
        </w:rPr>
      </w:pPr>
    </w:p>
    <w:p w:rsidR="00D55D40" w:rsidRDefault="00D55D40" w:rsidP="00D55D40">
      <w:pPr>
        <w:rPr>
          <w:lang w:eastAsia="hi-IN" w:bidi="hi-IN"/>
        </w:rPr>
      </w:pPr>
    </w:p>
    <w:p w:rsidR="00D55D40" w:rsidRDefault="00D55D40" w:rsidP="00D55D40">
      <w:pPr>
        <w:rPr>
          <w:lang w:eastAsia="hi-IN" w:bidi="hi-IN"/>
        </w:rPr>
      </w:pPr>
      <w:r>
        <w:rPr>
          <w:lang w:eastAsia="hi-IN" w:bidi="hi-IN"/>
        </w:rPr>
        <w:t>Подписи:</w:t>
      </w:r>
    </w:p>
    <w:p w:rsidR="00D55D40" w:rsidRPr="00854137" w:rsidRDefault="00D55D40" w:rsidP="00D55D40">
      <w:pPr>
        <w:rPr>
          <w:lang w:eastAsia="hi-IN" w:bidi="hi-IN"/>
        </w:rPr>
      </w:pPr>
    </w:p>
    <w:p w:rsidR="00D55D40" w:rsidRDefault="00D55D40" w:rsidP="00D55D40">
      <w:pPr>
        <w:pStyle w:val="ConsPlusNonformat0"/>
        <w:rPr>
          <w:rFonts w:ascii="Times New Roman" w:hAnsi="Times New Roman"/>
        </w:rPr>
      </w:pPr>
      <w:r w:rsidRPr="00854137">
        <w:rPr>
          <w:rFonts w:ascii="Times New Roman" w:hAnsi="Times New Roman"/>
          <w:sz w:val="24"/>
          <w:szCs w:val="24"/>
        </w:rPr>
        <w:t>Специалист отдела по охране окружающей среды</w:t>
      </w:r>
      <w:r>
        <w:rPr>
          <w:rFonts w:ascii="Times New Roman" w:hAnsi="Times New Roman"/>
        </w:rPr>
        <w:t xml:space="preserve">  _____________________________________________</w:t>
      </w:r>
    </w:p>
    <w:p w:rsidR="00D55D40" w:rsidRDefault="00D55D40" w:rsidP="00D55D40">
      <w:pPr>
        <w:pStyle w:val="ConsPlusNonformat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(ФИО, подпись)</w:t>
      </w:r>
    </w:p>
    <w:p w:rsidR="00D55D40" w:rsidRDefault="00D55D40" w:rsidP="00D55D40">
      <w:pPr>
        <w:pStyle w:val="ConsPlusNonformat0"/>
        <w:rPr>
          <w:rFonts w:ascii="Times New Roman" w:hAnsi="Times New Roman"/>
        </w:rPr>
      </w:pPr>
    </w:p>
    <w:p w:rsidR="00D55D40" w:rsidRDefault="00D55D40" w:rsidP="00D55D40">
      <w:pPr>
        <w:pStyle w:val="ConsPlusNonformat0"/>
        <w:rPr>
          <w:rFonts w:ascii="Times New Roman" w:hAnsi="Times New Roman"/>
        </w:rPr>
      </w:pPr>
      <w:r w:rsidRPr="00854137">
        <w:rPr>
          <w:rFonts w:ascii="Times New Roman" w:hAnsi="Times New Roman"/>
          <w:sz w:val="24"/>
          <w:szCs w:val="24"/>
        </w:rPr>
        <w:t>Специалист МКУ «Управление ЖКХ и энергетики»</w:t>
      </w:r>
      <w:r>
        <w:rPr>
          <w:rFonts w:ascii="Times New Roman" w:hAnsi="Times New Roman"/>
        </w:rPr>
        <w:t xml:space="preserve"> ___________________________________________</w:t>
      </w:r>
    </w:p>
    <w:p w:rsidR="00D55D40" w:rsidRDefault="00D55D40" w:rsidP="00D55D40">
      <w:pPr>
        <w:pStyle w:val="ConsPlusNonformat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(ФИО, подпись)</w:t>
      </w:r>
    </w:p>
    <w:p w:rsidR="00D55D40" w:rsidRDefault="00D55D40" w:rsidP="00D55D40">
      <w:pPr>
        <w:pStyle w:val="ConsPlusNonformat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Заказчик (п</w:t>
      </w:r>
      <w:r w:rsidRPr="00854137">
        <w:rPr>
          <w:rFonts w:ascii="Times New Roman" w:hAnsi="Times New Roman"/>
          <w:sz w:val="24"/>
          <w:szCs w:val="24"/>
        </w:rPr>
        <w:t>редставитель заказчика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D55D40" w:rsidRDefault="00D55D40" w:rsidP="00D55D40">
      <w:pPr>
        <w:pStyle w:val="ConsPlusNonformat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(ФИО, подпись)</w:t>
      </w:r>
    </w:p>
    <w:p w:rsidR="00D55D40" w:rsidRDefault="00D55D40" w:rsidP="00D55D40">
      <w:pPr>
        <w:tabs>
          <w:tab w:val="left" w:pos="5010"/>
        </w:tabs>
        <w:autoSpaceDE w:val="0"/>
        <w:ind w:firstLine="5070"/>
        <w:rPr>
          <w:rFonts w:eastAsia="Arial" w:cs="Arial"/>
          <w:sz w:val="28"/>
          <w:szCs w:val="28"/>
        </w:rPr>
      </w:pPr>
    </w:p>
    <w:p w:rsidR="00D55D40" w:rsidRDefault="00D55D40" w:rsidP="00D55D40">
      <w:pPr>
        <w:pStyle w:val="ConsPlusDocList1"/>
        <w:pageBreakBefore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D55D40" w:rsidRDefault="00D55D40" w:rsidP="00D55D40">
      <w:pPr>
        <w:pStyle w:val="ConsPlusDocList1"/>
        <w:tabs>
          <w:tab w:val="left" w:pos="5010"/>
        </w:tabs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Красноуральск, утвержденного решением Думы  городского округа Красноуральск</w:t>
      </w:r>
    </w:p>
    <w:p w:rsidR="00C4487B" w:rsidRDefault="00C4487B" w:rsidP="00C4487B">
      <w:pPr>
        <w:tabs>
          <w:tab w:val="left" w:pos="5010"/>
        </w:tabs>
        <w:autoSpaceDE w:val="0"/>
        <w:ind w:firstLine="5954"/>
        <w:rPr>
          <w:lang w:eastAsia="hi-IN" w:bidi="hi-IN"/>
        </w:rPr>
      </w:pPr>
      <w:r>
        <w:rPr>
          <w:lang w:eastAsia="hi-IN" w:bidi="hi-IN"/>
        </w:rPr>
        <w:t>от  «10»  мая 2017 года  № 587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</w:pPr>
    </w:p>
    <w:p w:rsidR="00CB6B5F" w:rsidRPr="00CB6B5F" w:rsidRDefault="00CB6B5F" w:rsidP="00CB6B5F">
      <w:pPr>
        <w:rPr>
          <w:lang w:eastAsia="hi-IN" w:bidi="hi-IN"/>
        </w:rPr>
      </w:pPr>
    </w:p>
    <w:p w:rsidR="00D55D40" w:rsidRDefault="00D55D40" w:rsidP="00D55D40">
      <w:pPr>
        <w:pStyle w:val="ConsPlusNonformat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ОТДЕЛА ПО ОХРАНЕ ОКРУЖАЮЩЕЙ СРЕДЫ АДМИНИСТРАЦИИ ГОРОДСКОГО ОКРУГА КРАСНОУРАЛЬСК</w:t>
      </w:r>
    </w:p>
    <w:p w:rsidR="00D55D40" w:rsidRDefault="00D55D40" w:rsidP="00D55D40">
      <w:pPr>
        <w:pStyle w:val="ConsPlusNonformat0"/>
        <w:jc w:val="center"/>
        <w:rPr>
          <w:rFonts w:ascii="Times New Roman" w:hAnsi="Times New Roman"/>
          <w:sz w:val="24"/>
          <w:szCs w:val="24"/>
        </w:rPr>
      </w:pPr>
      <w:bookmarkStart w:id="10" w:name="sub_67"/>
      <w:r>
        <w:rPr>
          <w:rFonts w:ascii="Times New Roman" w:hAnsi="Times New Roman"/>
          <w:sz w:val="24"/>
          <w:szCs w:val="24"/>
        </w:rPr>
        <w:t>А</w:t>
      </w:r>
      <w:bookmarkEnd w:id="10"/>
      <w:r>
        <w:rPr>
          <w:rFonts w:ascii="Times New Roman" w:hAnsi="Times New Roman"/>
          <w:sz w:val="24"/>
          <w:szCs w:val="24"/>
        </w:rPr>
        <w:t>кт № ___</w:t>
      </w:r>
    </w:p>
    <w:p w:rsidR="00D55D40" w:rsidRDefault="00D55D40" w:rsidP="00D55D40">
      <w:pPr>
        <w:autoSpaceDE w:val="0"/>
        <w:jc w:val="center"/>
        <w:rPr>
          <w:rFonts w:eastAsia="Courier New" w:cs="Courier New"/>
        </w:rPr>
      </w:pPr>
      <w:r>
        <w:rPr>
          <w:rFonts w:eastAsia="Courier New" w:cs="Courier New"/>
        </w:rPr>
        <w:t xml:space="preserve">обследования </w:t>
      </w:r>
      <w:bookmarkStart w:id="11" w:name="sub_65"/>
      <w:r>
        <w:rPr>
          <w:rFonts w:eastAsia="Courier New" w:cs="Courier New"/>
        </w:rPr>
        <w:t>земельного участка</w:t>
      </w:r>
    </w:p>
    <w:p w:rsidR="00D55D40" w:rsidRDefault="00D55D40" w:rsidP="00D55D40">
      <w:pPr>
        <w:autoSpaceDE w:val="0"/>
        <w:jc w:val="center"/>
        <w:rPr>
          <w:rFonts w:eastAsia="Courier New" w:cs="Courier New"/>
        </w:rPr>
      </w:pPr>
    </w:p>
    <w:p w:rsidR="00D55D40" w:rsidRDefault="00D55D40" w:rsidP="00D55D40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 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Красноуральск</w:t>
      </w:r>
    </w:p>
    <w:p w:rsidR="00D55D40" w:rsidRDefault="00D55D40" w:rsidP="00D55D40">
      <w:pPr>
        <w:pStyle w:val="ConsPlusNonformat0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составе:</w:t>
      </w:r>
    </w:p>
    <w:tbl>
      <w:tblPr>
        <w:tblW w:w="0" w:type="auto"/>
        <w:tblLook w:val="04A0"/>
      </w:tblPr>
      <w:tblGrid>
        <w:gridCol w:w="4983"/>
        <w:gridCol w:w="4984"/>
      </w:tblGrid>
      <w:tr w:rsidR="00D55D40" w:rsidTr="00B842BB">
        <w:tc>
          <w:tcPr>
            <w:tcW w:w="4983" w:type="dxa"/>
            <w:shd w:val="clear" w:color="auto" w:fill="auto"/>
          </w:tcPr>
          <w:p w:rsidR="00D55D40" w:rsidRPr="00860B7E" w:rsidRDefault="00D55D40" w:rsidP="00B842BB">
            <w:pPr>
              <w:jc w:val="both"/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  <w:r w:rsidRPr="00860B7E">
              <w:rPr>
                <w:rFonts w:eastAsia="Calibri"/>
              </w:rPr>
              <w:t xml:space="preserve">Специалиста отдела по охране окружающей среды </w:t>
            </w:r>
            <w:r>
              <w:rPr>
                <w:rFonts w:eastAsia="Calibri"/>
              </w:rPr>
              <w:t>а</w:t>
            </w:r>
            <w:r w:rsidRPr="00860B7E">
              <w:rPr>
                <w:rFonts w:eastAsia="Calibri"/>
              </w:rPr>
              <w:t>дминистрации городского округа Красноуральск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</w:tcPr>
          <w:p w:rsidR="00D55D40" w:rsidRPr="00860B7E" w:rsidRDefault="00D55D40" w:rsidP="00B842BB">
            <w:pPr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</w:p>
        </w:tc>
      </w:tr>
      <w:tr w:rsidR="00D55D40" w:rsidTr="00B842BB">
        <w:tc>
          <w:tcPr>
            <w:tcW w:w="4983" w:type="dxa"/>
            <w:shd w:val="clear" w:color="auto" w:fill="auto"/>
          </w:tcPr>
          <w:p w:rsidR="00D55D40" w:rsidRPr="00860B7E" w:rsidRDefault="00D55D40" w:rsidP="00B842BB">
            <w:pPr>
              <w:jc w:val="both"/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  <w:r w:rsidRPr="00860B7E">
              <w:rPr>
                <w:rFonts w:eastAsia="Calibri"/>
              </w:rPr>
              <w:t>Специалиста МКУ «Управление ЖКХ и энергетики»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40" w:rsidRPr="00860B7E" w:rsidRDefault="00D55D40" w:rsidP="00B842BB">
            <w:pPr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</w:p>
        </w:tc>
      </w:tr>
      <w:tr w:rsidR="00D55D40" w:rsidTr="00B842BB">
        <w:tc>
          <w:tcPr>
            <w:tcW w:w="4983" w:type="dxa"/>
            <w:shd w:val="clear" w:color="auto" w:fill="auto"/>
          </w:tcPr>
          <w:p w:rsidR="00D55D40" w:rsidRPr="00860B7E" w:rsidRDefault="00D55D40" w:rsidP="00B842BB">
            <w:pPr>
              <w:jc w:val="both"/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  <w:r w:rsidRPr="00860B7E">
              <w:rPr>
                <w:rFonts w:eastAsia="Calibri"/>
              </w:rPr>
              <w:t>Заказчика (представителя заказчика), представителя подрядной организации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40" w:rsidRPr="00860B7E" w:rsidRDefault="00D55D40" w:rsidP="00B842BB">
            <w:pPr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</w:p>
        </w:tc>
      </w:tr>
    </w:tbl>
    <w:p w:rsidR="00D55D40" w:rsidRPr="000B22B4" w:rsidRDefault="00D55D40" w:rsidP="00D55D40">
      <w:pPr>
        <w:rPr>
          <w:lang w:eastAsia="hi-IN" w:bidi="hi-IN"/>
        </w:rPr>
      </w:pPr>
    </w:p>
    <w:p w:rsidR="00D55D40" w:rsidRDefault="00D55D40" w:rsidP="00D55D40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Произвели обследование зеленых насаждений, расположенных на земельном участке по адресу:___________________________________________________________________________</w:t>
      </w:r>
    </w:p>
    <w:p w:rsidR="00D55D40" w:rsidRDefault="00D55D40" w:rsidP="00D55D40">
      <w:pPr>
        <w:pStyle w:val="ConsPlusNonformat0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обследования установлено: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560"/>
        <w:gridCol w:w="1275"/>
        <w:gridCol w:w="1276"/>
        <w:gridCol w:w="992"/>
        <w:gridCol w:w="1276"/>
      </w:tblGrid>
      <w:tr w:rsidR="00D55D40" w:rsidTr="00D55D40">
        <w:trPr>
          <w:trHeight w:val="578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ind w:left="-108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N  </w:t>
            </w:r>
            <w:r>
              <w:rPr>
                <w:rFonts w:ascii="Times New Roman" w:eastAsia="Courier New" w:hAnsi="Times New Roman" w:cs="Courier New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Порода деревьев и кустарников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Диаметр ствола (см)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Количество, шт.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ind w:left="-60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кубомасса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Заключение (вырубить, пересадить)</w:t>
            </w:r>
          </w:p>
        </w:tc>
      </w:tr>
      <w:tr w:rsidR="00D55D40" w:rsidTr="00D55D40">
        <w:trPr>
          <w:trHeight w:val="577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ind w:left="-108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Деревьев (стволов)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кустарников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ind w:left="-6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D55D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1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D55D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2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D55D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3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D55D40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4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D55D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  <w:tr w:rsidR="00D55D40" w:rsidTr="00D55D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40" w:rsidRDefault="00D55D40" w:rsidP="00B842BB">
            <w:pPr>
              <w:pStyle w:val="ConsPlusCell"/>
              <w:snapToGrid w:val="0"/>
              <w:rPr>
                <w:rFonts w:ascii="Times New Roman" w:eastAsia="Courier New" w:hAnsi="Times New Roman" w:cs="Courier New"/>
              </w:rPr>
            </w:pPr>
          </w:p>
        </w:tc>
      </w:tr>
    </w:tbl>
    <w:p w:rsidR="00D55D40" w:rsidRDefault="00D55D40" w:rsidP="00D55D40">
      <w:pPr>
        <w:pStyle w:val="ConsPlusDocList1"/>
        <w:ind w:firstLine="540"/>
        <w:jc w:val="both"/>
      </w:pPr>
    </w:p>
    <w:p w:rsidR="00D55D40" w:rsidRDefault="00D55D40" w:rsidP="00D55D40">
      <w:pPr>
        <w:rPr>
          <w:lang w:eastAsia="hi-IN" w:bidi="hi-IN"/>
        </w:rPr>
      </w:pPr>
      <w:r>
        <w:rPr>
          <w:lang w:eastAsia="hi-IN" w:bidi="hi-IN"/>
        </w:rPr>
        <w:t>Подписи:</w:t>
      </w:r>
    </w:p>
    <w:tbl>
      <w:tblPr>
        <w:tblW w:w="0" w:type="auto"/>
        <w:tblLook w:val="04A0"/>
      </w:tblPr>
      <w:tblGrid>
        <w:gridCol w:w="4983"/>
        <w:gridCol w:w="4984"/>
      </w:tblGrid>
      <w:tr w:rsidR="00D55D40" w:rsidTr="00B842BB">
        <w:tc>
          <w:tcPr>
            <w:tcW w:w="4983" w:type="dxa"/>
            <w:shd w:val="clear" w:color="auto" w:fill="auto"/>
          </w:tcPr>
          <w:p w:rsidR="00D55D40" w:rsidRPr="00860B7E" w:rsidRDefault="00D55D40" w:rsidP="00B842BB">
            <w:pPr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  <w:r w:rsidRPr="00860B7E">
              <w:rPr>
                <w:rFonts w:eastAsia="Calibri"/>
              </w:rPr>
              <w:t xml:space="preserve">Специалист отдела по охране окружающей среды </w:t>
            </w:r>
            <w:r>
              <w:rPr>
                <w:rFonts w:eastAsia="Calibri"/>
              </w:rPr>
              <w:t>а</w:t>
            </w:r>
            <w:r w:rsidRPr="00860B7E">
              <w:rPr>
                <w:rFonts w:eastAsia="Calibri"/>
              </w:rPr>
              <w:t>дминистрации городского округа Красноуральск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</w:tcPr>
          <w:p w:rsidR="00D55D40" w:rsidRPr="00860B7E" w:rsidRDefault="00D55D40" w:rsidP="00B842BB">
            <w:pPr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</w:p>
        </w:tc>
      </w:tr>
      <w:tr w:rsidR="00D55D40" w:rsidTr="00B842BB">
        <w:tc>
          <w:tcPr>
            <w:tcW w:w="4983" w:type="dxa"/>
            <w:shd w:val="clear" w:color="auto" w:fill="auto"/>
          </w:tcPr>
          <w:p w:rsidR="00D55D40" w:rsidRPr="00860B7E" w:rsidRDefault="00D55D40" w:rsidP="00B842BB">
            <w:pPr>
              <w:rPr>
                <w:rFonts w:eastAsia="Calibri"/>
              </w:rPr>
            </w:pPr>
          </w:p>
          <w:p w:rsidR="00D55D40" w:rsidRPr="00860B7E" w:rsidRDefault="00D55D40" w:rsidP="00B842BB">
            <w:pPr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  <w:r w:rsidRPr="00860B7E">
              <w:rPr>
                <w:rFonts w:eastAsia="Calibri"/>
              </w:rPr>
              <w:t>Специалист МКУ «Управление ЖКХ и энергетики»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40" w:rsidRPr="00860B7E" w:rsidRDefault="00D55D40" w:rsidP="00B842BB">
            <w:pPr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</w:p>
        </w:tc>
      </w:tr>
      <w:tr w:rsidR="00D55D40" w:rsidTr="00B842BB">
        <w:tc>
          <w:tcPr>
            <w:tcW w:w="4983" w:type="dxa"/>
            <w:shd w:val="clear" w:color="auto" w:fill="auto"/>
          </w:tcPr>
          <w:p w:rsidR="00D55D40" w:rsidRPr="00860B7E" w:rsidRDefault="00D55D40" w:rsidP="00B842BB">
            <w:pPr>
              <w:rPr>
                <w:rFonts w:eastAsia="Calibri"/>
              </w:rPr>
            </w:pPr>
          </w:p>
          <w:p w:rsidR="00D55D40" w:rsidRPr="00860B7E" w:rsidRDefault="00D55D40" w:rsidP="00B842BB">
            <w:pPr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  <w:r w:rsidRPr="00860B7E">
              <w:rPr>
                <w:rFonts w:eastAsia="Calibri"/>
              </w:rPr>
              <w:t>Заказчик (представителя заказчика), представителя подрядной организации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40" w:rsidRPr="00860B7E" w:rsidRDefault="00D55D40" w:rsidP="00B842BB">
            <w:pPr>
              <w:rPr>
                <w:rFonts w:ascii="Calibri" w:eastAsia="Calibri" w:hAnsi="Calibri"/>
                <w:sz w:val="22"/>
                <w:szCs w:val="22"/>
                <w:lang w:eastAsia="hi-IN" w:bidi="hi-IN"/>
              </w:rPr>
            </w:pPr>
          </w:p>
        </w:tc>
      </w:tr>
    </w:tbl>
    <w:p w:rsidR="00D55D40" w:rsidRDefault="00D55D40" w:rsidP="00D55D40">
      <w:pPr>
        <w:pStyle w:val="ConsPlusDocList1"/>
        <w:pageBreakBefore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D55D40" w:rsidRDefault="00D55D40" w:rsidP="00D55D40">
      <w:pPr>
        <w:pStyle w:val="ConsPlusDocList1"/>
        <w:tabs>
          <w:tab w:val="left" w:pos="5010"/>
        </w:tabs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Красноуральск, утвержденного решением Думы  городского округа Красноуральск</w:t>
      </w:r>
    </w:p>
    <w:p w:rsidR="00C4487B" w:rsidRDefault="00C4487B" w:rsidP="00C4487B">
      <w:pPr>
        <w:tabs>
          <w:tab w:val="left" w:pos="5010"/>
        </w:tabs>
        <w:autoSpaceDE w:val="0"/>
        <w:ind w:firstLine="5954"/>
        <w:rPr>
          <w:lang w:eastAsia="hi-IN" w:bidi="hi-IN"/>
        </w:rPr>
      </w:pPr>
      <w:r>
        <w:rPr>
          <w:lang w:eastAsia="hi-IN" w:bidi="hi-IN"/>
        </w:rPr>
        <w:t>от  «10»  мая 2017 года  № 587</w:t>
      </w:r>
    </w:p>
    <w:p w:rsidR="00D55D40" w:rsidRDefault="00D55D40" w:rsidP="00D55D40">
      <w:pPr>
        <w:pStyle w:val="ConsPlusDocList1"/>
        <w:tabs>
          <w:tab w:val="left" w:pos="5010"/>
        </w:tabs>
        <w:ind w:firstLine="5955"/>
        <w:rPr>
          <w:rFonts w:ascii="Times New Roman" w:hAnsi="Times New Roman"/>
          <w:color w:val="000000"/>
          <w:sz w:val="24"/>
          <w:szCs w:val="24"/>
        </w:rPr>
      </w:pPr>
    </w:p>
    <w:p w:rsidR="00D55D40" w:rsidRDefault="00D55D40" w:rsidP="00D55D40">
      <w:pPr>
        <w:jc w:val="center"/>
      </w:pPr>
    </w:p>
    <w:p w:rsidR="00D55D40" w:rsidRDefault="00D55D40" w:rsidP="00D55D40">
      <w:pPr>
        <w:jc w:val="center"/>
      </w:pPr>
      <w:r>
        <w:t>НА БЛАНКЕ АДМИНИСТАЦИИ</w:t>
      </w:r>
    </w:p>
    <w:p w:rsidR="00D55D40" w:rsidRDefault="00D55D40" w:rsidP="00D55D40">
      <w:pPr>
        <w:pStyle w:val="ConsPlusNonformat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ind w:hanging="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Порубочный билет № ___</w:t>
      </w:r>
    </w:p>
    <w:p w:rsidR="00D55D40" w:rsidRDefault="00D55D40" w:rsidP="00D55D40">
      <w:pPr>
        <w:pStyle w:val="ConsPlusNonformat"/>
        <w:ind w:hanging="15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 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Красноуральск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Выдан: __________________________________________________________________________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обращения: __________________________________________________________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Актом обследования зеленых насаждений от "___" ___________ 20_ г. N 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РАЗРЕШАЕТСЯ: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55D40" w:rsidRDefault="00D55D40" w:rsidP="00D55D40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(Ф.И.О./наименование заявителя)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55D40" w:rsidRDefault="00D55D40" w:rsidP="00D55D40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(вид работ/обоснование вырубки)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55D40" w:rsidRDefault="00D55D40" w:rsidP="00D55D40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(адрес)</w:t>
      </w:r>
    </w:p>
    <w:p w:rsidR="00D55D40" w:rsidRDefault="00D55D40" w:rsidP="00D55D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рубку деревьев и кустарников (указывается наименование и количество в соответствии с Актом обследования деревьев и кустарников):</w:t>
      </w:r>
    </w:p>
    <w:p w:rsidR="00D55D40" w:rsidRDefault="00D55D40" w:rsidP="00D55D40">
      <w:pPr>
        <w:pStyle w:val="ConsPlusNormal"/>
        <w:ind w:hanging="15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________________________________________________________________________________</w:t>
      </w:r>
    </w:p>
    <w:p w:rsidR="00D55D40" w:rsidRDefault="00D55D40" w:rsidP="00D55D40">
      <w:pPr>
        <w:autoSpaceDE w:val="0"/>
        <w:ind w:hanging="15"/>
        <w:rPr>
          <w:rFonts w:eastAsia="Courier New" w:cs="Courier New"/>
        </w:rPr>
      </w:pPr>
      <w:r>
        <w:rPr>
          <w:rFonts w:eastAsia="Courier New" w:cs="Courier New"/>
        </w:rPr>
        <w:t>________________________________________________________________________________</w:t>
      </w:r>
    </w:p>
    <w:p w:rsidR="00D55D40" w:rsidRDefault="00D55D40" w:rsidP="00D55D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порубочных остатков территория освобождается в течение 5 (пяти) рабочих дней.</w:t>
      </w:r>
    </w:p>
    <w:p w:rsidR="00D55D40" w:rsidRDefault="00D55D40" w:rsidP="00D55D40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D40" w:rsidRDefault="00D55D40" w:rsidP="00D55D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ЗАПРЕЩЕНО! с</w:t>
      </w:r>
      <w:r>
        <w:rPr>
          <w:rFonts w:ascii="Times New Roman" w:hAnsi="Times New Roman"/>
          <w:sz w:val="24"/>
          <w:szCs w:val="24"/>
        </w:rPr>
        <w:t>жигание порубочных остатков открытым способом, складирование на контейнерных площадках для сбора мусора.</w:t>
      </w:r>
    </w:p>
    <w:p w:rsidR="00D55D40" w:rsidRDefault="00D55D40" w:rsidP="00D55D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порубочного билета: до «___»_____________ 20__ года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исполнение работ: _______________________________________________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подготовил:_________________________ ____________ (____________________)</w:t>
      </w:r>
    </w:p>
    <w:p w:rsidR="00D55D40" w:rsidRDefault="00D55D40" w:rsidP="00D55D40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(должность выдавшего разрешение лица)       (подпись)                 (расшифровка подписи)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rmal"/>
        <w:rPr>
          <w:rFonts w:ascii="Times New Roman" w:eastAsia="Courier New" w:hAnsi="Times New Roman" w:cs="Courier New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  <w:t>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порубочный билет получил:</w:t>
      </w:r>
    </w:p>
    <w:p w:rsidR="00D55D40" w:rsidRDefault="00D55D40" w:rsidP="00D55D40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 ____________ (____________________)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(должность выдавшего разрешение лица)                                                      (подпись)                   (расшифровка подписи)</w:t>
      </w:r>
    </w:p>
    <w:bookmarkEnd w:id="11"/>
    <w:p w:rsidR="00D55D40" w:rsidRDefault="00D55D40" w:rsidP="00D55D40">
      <w:pPr>
        <w:pStyle w:val="ConsPlusDocList1"/>
        <w:pageBreakBefore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D55D40" w:rsidRDefault="00D55D40" w:rsidP="00D55D40">
      <w:pPr>
        <w:pStyle w:val="ConsPlusDocList1"/>
        <w:tabs>
          <w:tab w:val="left" w:pos="5010"/>
        </w:tabs>
        <w:ind w:firstLine="5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D55D40" w:rsidRDefault="00D55D40" w:rsidP="00D55D40">
      <w:pPr>
        <w:pStyle w:val="ConsPlusDocList1"/>
        <w:tabs>
          <w:tab w:val="left" w:pos="5010"/>
        </w:tabs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Красноуральск, утвержденного решением Думы  городского округа Красноуральск</w:t>
      </w:r>
    </w:p>
    <w:p w:rsidR="00C4487B" w:rsidRDefault="00C4487B" w:rsidP="00C4487B">
      <w:pPr>
        <w:tabs>
          <w:tab w:val="left" w:pos="5010"/>
        </w:tabs>
        <w:autoSpaceDE w:val="0"/>
        <w:ind w:firstLine="5954"/>
        <w:rPr>
          <w:lang w:eastAsia="hi-IN" w:bidi="hi-IN"/>
        </w:rPr>
      </w:pPr>
      <w:r>
        <w:rPr>
          <w:lang w:eastAsia="hi-IN" w:bidi="hi-IN"/>
        </w:rPr>
        <w:t>от  «10»  мая 2017 года  № 587</w:t>
      </w:r>
    </w:p>
    <w:p w:rsidR="00D55D40" w:rsidRDefault="00D55D40" w:rsidP="00D55D40">
      <w:pPr>
        <w:pStyle w:val="ConsPlusDocList1"/>
        <w:tabs>
          <w:tab w:val="left" w:pos="5010"/>
        </w:tabs>
        <w:ind w:firstLine="5955"/>
      </w:pPr>
    </w:p>
    <w:p w:rsidR="00432B20" w:rsidRDefault="00432B20" w:rsidP="00432B20">
      <w:pPr>
        <w:rPr>
          <w:lang w:eastAsia="hi-IN" w:bidi="hi-IN"/>
        </w:rPr>
      </w:pPr>
    </w:p>
    <w:p w:rsidR="00432B20" w:rsidRPr="00432B20" w:rsidRDefault="00432B20" w:rsidP="00432B20">
      <w:pPr>
        <w:rPr>
          <w:lang w:eastAsia="hi-IN" w:bidi="hi-IN"/>
        </w:rPr>
      </w:pPr>
    </w:p>
    <w:p w:rsidR="00D55D40" w:rsidRDefault="00D55D40" w:rsidP="00D55D40">
      <w:pPr>
        <w:jc w:val="center"/>
      </w:pPr>
      <w:r>
        <w:t>НА БЛАНКЕ АДМИНИСТАЦИИ</w:t>
      </w:r>
    </w:p>
    <w:p w:rsidR="00D55D40" w:rsidRDefault="00D55D40" w:rsidP="00D55D40">
      <w:pPr>
        <w:pStyle w:val="ConsPlusNonformat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ind w:hanging="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№ ___</w:t>
      </w:r>
    </w:p>
    <w:p w:rsidR="00D55D40" w:rsidRDefault="00D55D40" w:rsidP="00D55D40">
      <w:pPr>
        <w:pStyle w:val="ConsPlusNormal"/>
        <w:ind w:hanging="15"/>
        <w:jc w:val="center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на пересадку деревьев и кустарников</w:t>
      </w:r>
    </w:p>
    <w:p w:rsidR="00D55D40" w:rsidRDefault="00D55D40" w:rsidP="00D55D40">
      <w:pPr>
        <w:pStyle w:val="ConsPlusNonformat"/>
        <w:ind w:hanging="15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 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Красноуральск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Выдано:_________________________________________________________________________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обращения:__________________________________________________________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Актом обследования зеленых насаждений от "___" ___________ 20_ г. N 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РАЗРЕШАЕТСЯ: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55D40" w:rsidRDefault="00D55D40" w:rsidP="00D55D40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(Ф.И.О./наименование заявителя)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55D40" w:rsidRDefault="00D55D40" w:rsidP="00D55D40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(вид работ/обоснование вырубки)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55D40" w:rsidRDefault="00D55D40" w:rsidP="00D55D40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(адрес)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пересадку деревьев и кустарников:</w:t>
      </w:r>
    </w:p>
    <w:p w:rsidR="00D55D40" w:rsidRDefault="00D55D40" w:rsidP="00D55D40">
      <w:pPr>
        <w:pStyle w:val="ConsPlusNormal"/>
        <w:ind w:hanging="15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________________________________________________________________________________</w:t>
      </w:r>
    </w:p>
    <w:p w:rsidR="00D55D40" w:rsidRDefault="00D55D40" w:rsidP="00D55D40">
      <w:pPr>
        <w:autoSpaceDE w:val="0"/>
        <w:ind w:hanging="15"/>
        <w:rPr>
          <w:rFonts w:eastAsia="Courier New" w:cs="Courier New"/>
        </w:rPr>
      </w:pPr>
      <w:r>
        <w:rPr>
          <w:rFonts w:eastAsia="Courier New" w:cs="Courier New"/>
        </w:rPr>
        <w:t>________________________________________________________________________________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разрешения: до «___»_____________ 20__ года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исполнение работ: _______________________________________________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подготовил:_________________________ ____________ (____________________)</w:t>
      </w:r>
    </w:p>
    <w:p w:rsidR="00D55D40" w:rsidRDefault="00D55D40" w:rsidP="00D55D40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(должность выдавшего разрешение лица)       (подпись)                 (расшифровка подписи)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rmal"/>
        <w:rPr>
          <w:rFonts w:ascii="Times New Roman" w:eastAsia="Courier New" w:hAnsi="Times New Roman" w:cs="Courier New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  <w:t>_______________</w:t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</w:p>
    <w:p w:rsidR="00D55D40" w:rsidRDefault="00D55D40" w:rsidP="00D55D4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получил:</w:t>
      </w:r>
    </w:p>
    <w:p w:rsidR="00D55D40" w:rsidRDefault="00D55D40" w:rsidP="00D55D40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 ____________ (____________________)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(должность выдавшего разрешение лица)                                                      (подпись)                   (расшифровка подписи)</w:t>
      </w:r>
    </w:p>
    <w:p w:rsidR="00D55D40" w:rsidRDefault="00D55D40" w:rsidP="00D55D40">
      <w:pPr>
        <w:pStyle w:val="ConsPlusNonformat"/>
        <w:rPr>
          <w:b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56511" w:rsidRPr="00AA2D1E" w:rsidRDefault="00556511" w:rsidP="00556511">
      <w:pPr>
        <w:ind w:firstLine="6237"/>
      </w:pPr>
      <w:r>
        <w:lastRenderedPageBreak/>
        <w:t>Приложение № 2</w:t>
      </w:r>
    </w:p>
    <w:p w:rsidR="00556511" w:rsidRPr="00432B20" w:rsidRDefault="00556511" w:rsidP="00556511">
      <w:pPr>
        <w:tabs>
          <w:tab w:val="left" w:pos="6570"/>
        </w:tabs>
        <w:ind w:firstLine="6237"/>
        <w:rPr>
          <w:b/>
        </w:rPr>
      </w:pPr>
      <w:r w:rsidRPr="00432B20">
        <w:rPr>
          <w:b/>
        </w:rPr>
        <w:t>Утверждено</w:t>
      </w:r>
    </w:p>
    <w:p w:rsidR="00556511" w:rsidRDefault="00556511" w:rsidP="00556511">
      <w:pPr>
        <w:tabs>
          <w:tab w:val="left" w:pos="6570"/>
        </w:tabs>
        <w:ind w:firstLine="6237"/>
      </w:pPr>
      <w:r>
        <w:t xml:space="preserve">решением Думы </w:t>
      </w:r>
    </w:p>
    <w:p w:rsidR="00556511" w:rsidRDefault="00556511" w:rsidP="00556511">
      <w:pPr>
        <w:tabs>
          <w:tab w:val="left" w:pos="6570"/>
        </w:tabs>
        <w:ind w:firstLine="6237"/>
      </w:pPr>
      <w:r>
        <w:t>городского округа Красноуральск</w:t>
      </w:r>
    </w:p>
    <w:p w:rsidR="00C4487B" w:rsidRDefault="00CB6B5F" w:rsidP="00C4487B">
      <w:pPr>
        <w:tabs>
          <w:tab w:val="left" w:pos="5010"/>
        </w:tabs>
        <w:autoSpaceDE w:val="0"/>
        <w:ind w:firstLine="5954"/>
        <w:rPr>
          <w:lang w:eastAsia="hi-IN" w:bidi="hi-IN"/>
        </w:rPr>
      </w:pPr>
      <w:r>
        <w:t xml:space="preserve">     </w:t>
      </w:r>
      <w:r w:rsidR="00C4487B">
        <w:rPr>
          <w:lang w:eastAsia="hi-IN" w:bidi="hi-IN"/>
        </w:rPr>
        <w:t>от  «10»  мая 2017 года  № 587</w:t>
      </w:r>
    </w:p>
    <w:p w:rsidR="00CB6B5F" w:rsidRPr="00D55D40" w:rsidRDefault="00CB6B5F" w:rsidP="00CB6B5F">
      <w:pPr>
        <w:ind w:left="5954"/>
        <w:rPr>
          <w:lang w:eastAsia="hi-IN" w:bidi="hi-IN"/>
        </w:rPr>
      </w:pPr>
    </w:p>
    <w:p w:rsidR="00556511" w:rsidRDefault="00556511" w:rsidP="00556511">
      <w:pPr>
        <w:tabs>
          <w:tab w:val="left" w:pos="6570"/>
        </w:tabs>
        <w:ind w:firstLine="6237"/>
      </w:pPr>
    </w:p>
    <w:p w:rsidR="00D55D40" w:rsidRPr="003003C2" w:rsidRDefault="00D55D40" w:rsidP="00D55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D40" w:rsidRPr="003003C2" w:rsidRDefault="00D55D40" w:rsidP="00D55D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2" w:name="Par131"/>
      <w:bookmarkEnd w:id="12"/>
      <w:r w:rsidRPr="003003C2">
        <w:rPr>
          <w:b/>
          <w:bCs/>
          <w:sz w:val="28"/>
          <w:szCs w:val="28"/>
        </w:rPr>
        <w:t>ПРОЦЕДУРА</w:t>
      </w:r>
    </w:p>
    <w:p w:rsidR="00D55D40" w:rsidRPr="003003C2" w:rsidRDefault="00D55D40" w:rsidP="00D55D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03C2">
        <w:rPr>
          <w:b/>
          <w:bCs/>
          <w:sz w:val="28"/>
          <w:szCs w:val="28"/>
        </w:rPr>
        <w:t>ПРЕДОСТАВЛЕНИЯ ПОРУБОЧНОГО БИЛЕТА И (ИЛИ) РАЗРЕШЕНИЯ</w:t>
      </w:r>
    </w:p>
    <w:p w:rsidR="00D55D40" w:rsidRPr="003003C2" w:rsidRDefault="00D55D40" w:rsidP="00D55D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03C2">
        <w:rPr>
          <w:b/>
          <w:bCs/>
          <w:sz w:val="28"/>
          <w:szCs w:val="28"/>
        </w:rPr>
        <w:t>НА ПЕРЕСАДКУ ДЕРЕВЬЕВ И КУСТАРНИКОВ НА ТЕРРИТОРИИ</w:t>
      </w:r>
    </w:p>
    <w:p w:rsidR="00D55D40" w:rsidRPr="003003C2" w:rsidRDefault="00D55D40" w:rsidP="00D55D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03C2">
        <w:rPr>
          <w:b/>
          <w:bCs/>
          <w:sz w:val="28"/>
          <w:szCs w:val="28"/>
        </w:rPr>
        <w:t>ГОРОДСКОГО ОКРУГА КРАСНОУРАЛЬСК</w:t>
      </w:r>
    </w:p>
    <w:p w:rsidR="00D55D40" w:rsidRPr="003003C2" w:rsidRDefault="00D55D40" w:rsidP="00D55D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701"/>
        <w:gridCol w:w="1701"/>
        <w:gridCol w:w="2444"/>
        <w:gridCol w:w="1985"/>
      </w:tblGrid>
      <w:tr w:rsidR="00D55D40" w:rsidRPr="00983166" w:rsidTr="00556511">
        <w:trPr>
          <w:trHeight w:val="1290"/>
        </w:trPr>
        <w:tc>
          <w:tcPr>
            <w:tcW w:w="1526" w:type="dxa"/>
            <w:vMerge w:val="restart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>Наименование процедуры в соответствии с перечнем процедур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4429" w:type="dxa"/>
            <w:gridSpan w:val="2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Установленные нормативным правовым </w:t>
            </w:r>
          </w:p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актом субъекта Российской Федерации </w:t>
            </w:r>
          </w:p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14234">
              <w:rPr>
                <w:rFonts w:eastAsia="Calibri"/>
                <w:sz w:val="18"/>
                <w:szCs w:val="18"/>
              </w:rPr>
              <w:t>или муниципальным правовым актом</w:t>
            </w:r>
          </w:p>
        </w:tc>
      </w:tr>
      <w:tr w:rsidR="00D55D40" w:rsidRPr="00983166" w:rsidTr="00556511">
        <w:trPr>
          <w:trHeight w:val="3300"/>
        </w:trPr>
        <w:tc>
          <w:tcPr>
            <w:tcW w:w="1526" w:type="dxa"/>
            <w:vMerge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4234">
              <w:rPr>
                <w:rFonts w:eastAsia="Calibri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985" w:type="dxa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Перечень документов, получаемых </w:t>
            </w:r>
          </w:p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заявителем </w:t>
            </w:r>
          </w:p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в результате </w:t>
            </w:r>
          </w:p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проведения </w:t>
            </w:r>
          </w:p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14234">
              <w:rPr>
                <w:rFonts w:eastAsia="Calibri"/>
                <w:sz w:val="18"/>
                <w:szCs w:val="18"/>
              </w:rPr>
              <w:t>процедуры</w:t>
            </w:r>
          </w:p>
        </w:tc>
      </w:tr>
      <w:tr w:rsidR="00D55D40" w:rsidRPr="00983166" w:rsidTr="00556511">
        <w:trPr>
          <w:trHeight w:val="253"/>
        </w:trPr>
        <w:tc>
          <w:tcPr>
            <w:tcW w:w="1526" w:type="dxa"/>
            <w:shd w:val="clear" w:color="auto" w:fill="auto"/>
          </w:tcPr>
          <w:p w:rsidR="00D55D40" w:rsidRPr="00E14234" w:rsidRDefault="00D55D40" w:rsidP="00482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E14234">
              <w:rPr>
                <w:rFonts w:eastAsia="Calibri"/>
                <w:sz w:val="20"/>
                <w:szCs w:val="20"/>
              </w:rPr>
              <w:t xml:space="preserve">редоставление 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E14234">
              <w:rPr>
                <w:rFonts w:eastAsia="Calibri"/>
                <w:sz w:val="20"/>
                <w:szCs w:val="20"/>
              </w:rPr>
              <w:t>орубочного билета и (или) разрешения на пересадку деревьев и кустарников</w:t>
            </w:r>
          </w:p>
        </w:tc>
        <w:tc>
          <w:tcPr>
            <w:tcW w:w="1701" w:type="dxa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14234">
              <w:rPr>
                <w:rFonts w:eastAsia="Calibri"/>
                <w:sz w:val="20"/>
                <w:szCs w:val="20"/>
              </w:rPr>
              <w:t>Решение Думы городского округа Красноуральск от ____________  N____________</w:t>
            </w:r>
          </w:p>
        </w:tc>
        <w:tc>
          <w:tcPr>
            <w:tcW w:w="1701" w:type="dxa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14234">
              <w:rPr>
                <w:rFonts w:eastAsia="Calibri"/>
                <w:sz w:val="20"/>
                <w:szCs w:val="20"/>
              </w:rPr>
              <w:t>Решение Думы городского округа Красноуральск от _____________ N____________</w:t>
            </w:r>
          </w:p>
        </w:tc>
        <w:tc>
          <w:tcPr>
            <w:tcW w:w="1701" w:type="dxa"/>
            <w:shd w:val="clear" w:color="auto" w:fill="auto"/>
          </w:tcPr>
          <w:p w:rsidR="00D55D40" w:rsidRPr="00E14234" w:rsidRDefault="00D55D40" w:rsidP="00B842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4234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в случаях проведения работ по рубке и (или) пересадке деревьев и кустарников на земельных участках, предоставленных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E14234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следующих видов строительства:</w:t>
            </w:r>
          </w:p>
          <w:p w:rsidR="00D55D40" w:rsidRPr="00E14234" w:rsidRDefault="00D55D40" w:rsidP="00B842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4234">
              <w:rPr>
                <w:rFonts w:ascii="Times New Roman" w:hAnsi="Times New Roman" w:cs="Times New Roman"/>
                <w:sz w:val="18"/>
                <w:szCs w:val="18"/>
              </w:rPr>
              <w:t>1) жилищного строительства;</w:t>
            </w:r>
          </w:p>
          <w:p w:rsidR="00D55D40" w:rsidRPr="00E14234" w:rsidRDefault="00D55D40" w:rsidP="00B842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4234">
              <w:rPr>
                <w:rFonts w:ascii="Times New Roman" w:hAnsi="Times New Roman" w:cs="Times New Roman"/>
                <w:sz w:val="18"/>
                <w:szCs w:val="18"/>
              </w:rPr>
              <w:t>2) строительства объектов водо-снабжения и водоотведения (линейных и не линейных);</w:t>
            </w:r>
          </w:p>
          <w:p w:rsidR="00D55D40" w:rsidRPr="00E14234" w:rsidRDefault="00D55D40" w:rsidP="00B842B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4234">
              <w:rPr>
                <w:rFonts w:ascii="Times New Roman" w:hAnsi="Times New Roman" w:cs="Times New Roman"/>
                <w:sz w:val="18"/>
                <w:szCs w:val="18"/>
              </w:rPr>
              <w:t>3) строительства объектов электросетевого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уровнем напряжения ниже 35 кВ.</w:t>
            </w:r>
            <w:r w:rsidRPr="00E1423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5D40" w:rsidRPr="00E14234" w:rsidRDefault="00D55D40" w:rsidP="00B842BB">
            <w:pPr>
              <w:pStyle w:val="ConsPlusNormal"/>
              <w:spacing w:after="12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4234">
              <w:rPr>
                <w:rFonts w:ascii="Times New Roman" w:hAnsi="Times New Roman" w:cs="Times New Roman"/>
                <w:sz w:val="18"/>
                <w:szCs w:val="18"/>
              </w:rPr>
              <w:t xml:space="preserve">4) при проведении </w:t>
            </w:r>
            <w:r w:rsidRPr="00E142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инженерно-изыскательских </w:t>
            </w:r>
            <w:r w:rsidRPr="00E142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работ, </w:t>
            </w:r>
            <w:r w:rsidRPr="00E14234">
              <w:rPr>
                <w:rFonts w:ascii="Times New Roman" w:hAnsi="Times New Roman"/>
                <w:sz w:val="18"/>
                <w:szCs w:val="18"/>
              </w:rPr>
              <w:t>необходимых для дальнейшей разработки проектной документации на строительство, если выполнение данных работ не возможно без проведения работ по рубке деревьев и кустарников.</w:t>
            </w:r>
          </w:p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14234">
              <w:rPr>
                <w:sz w:val="20"/>
                <w:szCs w:val="20"/>
              </w:rPr>
              <w:t>заявление;</w:t>
            </w:r>
          </w:p>
          <w:p w:rsidR="00D55D40" w:rsidRPr="00E14234" w:rsidRDefault="00D55D40" w:rsidP="00B8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заявлению прикладываются к</w:t>
            </w:r>
            <w:r w:rsidRPr="00E14234">
              <w:rPr>
                <w:sz w:val="20"/>
                <w:szCs w:val="20"/>
              </w:rPr>
              <w:t>опии документ</w:t>
            </w:r>
            <w:r>
              <w:rPr>
                <w:sz w:val="20"/>
                <w:szCs w:val="20"/>
              </w:rPr>
              <w:t>ов</w:t>
            </w:r>
            <w:r w:rsidRPr="00E14234">
              <w:rPr>
                <w:sz w:val="20"/>
                <w:szCs w:val="20"/>
              </w:rPr>
              <w:t>:</w:t>
            </w:r>
          </w:p>
          <w:p w:rsidR="00D55D40" w:rsidRPr="00E14234" w:rsidRDefault="00D55D40" w:rsidP="00B842BB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14234">
              <w:rPr>
                <w:rFonts w:ascii="Times New Roman" w:hAnsi="Times New Roman" w:cs="Times New Roman"/>
                <w:sz w:val="18"/>
                <w:szCs w:val="18"/>
              </w:rPr>
              <w:t>1)Документа, удостоверяющего личность.</w:t>
            </w:r>
          </w:p>
          <w:p w:rsidR="00D55D40" w:rsidRPr="00E14234" w:rsidRDefault="00D55D40" w:rsidP="00B842BB">
            <w:pPr>
              <w:pStyle w:val="ConsPlusNormal"/>
              <w:jc w:val="both"/>
              <w:rPr>
                <w:rStyle w:val="ab"/>
                <w:rFonts w:ascii="Times New Roman" w:eastAsia="Courier New" w:hAnsi="Times New Roman" w:cs="Times New Roman"/>
                <w:sz w:val="18"/>
                <w:szCs w:val="18"/>
              </w:rPr>
            </w:pPr>
            <w:r w:rsidRPr="00CB6B5F">
              <w:rPr>
                <w:rStyle w:val="ab"/>
                <w:rFonts w:ascii="Times New Roman" w:eastAsia="Courier New" w:hAnsi="Times New Roman" w:cs="Times New Roman"/>
                <w:color w:val="auto"/>
                <w:sz w:val="18"/>
                <w:szCs w:val="18"/>
                <w:u w:val="none"/>
              </w:rPr>
              <w:t>2)</w:t>
            </w:r>
            <w:r w:rsidRPr="00E142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Документа, подтверждающего полномочия заявителя действовать от имени застройщика (в случае, если заявитель не является застройщиком)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D55D40" w:rsidRPr="00E14234" w:rsidRDefault="00D55D40" w:rsidP="00B842BB">
            <w:pPr>
              <w:shd w:val="clear" w:color="auto" w:fill="FFFFFF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-п</w:t>
            </w:r>
            <w:r w:rsidRPr="00E14234">
              <w:rPr>
                <w:rFonts w:eastAsia="Calibri"/>
                <w:bCs/>
                <w:sz w:val="18"/>
                <w:szCs w:val="18"/>
              </w:rPr>
              <w:t xml:space="preserve">редставитель физического лица действует от его имени в соответствии с доверенность, удосто-веренной физическим лицом </w:t>
            </w:r>
          </w:p>
          <w:p w:rsidR="00D55D40" w:rsidRPr="00E14234" w:rsidRDefault="00D55D40" w:rsidP="00B842BB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bCs/>
                <w:sz w:val="18"/>
                <w:szCs w:val="18"/>
              </w:rPr>
              <w:t>(прикладывается копия паспорта физического лица);</w:t>
            </w:r>
          </w:p>
          <w:p w:rsidR="00D55D40" w:rsidRPr="00E14234" w:rsidRDefault="00D55D40" w:rsidP="00B842BB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-п</w:t>
            </w:r>
            <w:r w:rsidRPr="00E14234">
              <w:rPr>
                <w:rFonts w:eastAsia="Calibri"/>
                <w:bCs/>
                <w:sz w:val="18"/>
                <w:szCs w:val="18"/>
              </w:rPr>
              <w:t>редставитель юридического лица, являющийся руководителем юридического лица, действует в соответствии с документом, подтверждающим его полномочия;</w:t>
            </w:r>
          </w:p>
          <w:p w:rsidR="00D55D40" w:rsidRPr="00E14234" w:rsidRDefault="00D55D40" w:rsidP="00B842BB">
            <w:pPr>
              <w:shd w:val="clear" w:color="auto" w:fill="FFFFFF"/>
              <w:spacing w:after="120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-п</w:t>
            </w:r>
            <w:r w:rsidRPr="00E14234">
              <w:rPr>
                <w:rFonts w:eastAsia="Calibri"/>
                <w:bCs/>
                <w:sz w:val="18"/>
                <w:szCs w:val="18"/>
              </w:rPr>
              <w:t xml:space="preserve">редставитель </w:t>
            </w:r>
            <w:r w:rsidRPr="00E14234">
              <w:rPr>
                <w:rFonts w:eastAsia="Calibri"/>
                <w:bCs/>
                <w:sz w:val="18"/>
                <w:szCs w:val="18"/>
              </w:rPr>
              <w:lastRenderedPageBreak/>
              <w:t>юридического лица, не являющийся руководителем, действует в соответствии с доверенностью, заверенной руководителем юридического лица.</w:t>
            </w:r>
          </w:p>
          <w:p w:rsidR="00D55D40" w:rsidRPr="00E14234" w:rsidRDefault="00D55D40" w:rsidP="00B842BB">
            <w:pPr>
              <w:shd w:val="clear" w:color="auto" w:fill="FFFFFF"/>
              <w:spacing w:after="120"/>
              <w:jc w:val="both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>3)</w:t>
            </w:r>
            <w:r>
              <w:rPr>
                <w:rFonts w:eastAsia="Calibri"/>
                <w:sz w:val="18"/>
                <w:szCs w:val="18"/>
              </w:rPr>
              <w:t xml:space="preserve"> с</w:t>
            </w:r>
            <w:r w:rsidRPr="00E14234">
              <w:rPr>
                <w:rFonts w:eastAsia="Calibri"/>
                <w:sz w:val="18"/>
                <w:szCs w:val="18"/>
              </w:rPr>
              <w:t>видетельства о государственной регистрации юридического лица или индивидуального предпринимателя, либо выписки из единого государственного реестра юридических лиц или индивидуальных предпринимателей, в отношении соответствующего юридического лица или индивидуального предпри</w:t>
            </w:r>
            <w:r>
              <w:rPr>
                <w:rFonts w:eastAsia="Calibri"/>
                <w:sz w:val="18"/>
                <w:szCs w:val="18"/>
              </w:rPr>
              <w:t>нимателя;</w:t>
            </w:r>
          </w:p>
          <w:p w:rsidR="00D55D40" w:rsidRPr="00E14234" w:rsidRDefault="00D55D40" w:rsidP="00B842BB">
            <w:pPr>
              <w:shd w:val="clear" w:color="auto" w:fill="FFFFFF"/>
              <w:spacing w:after="120"/>
              <w:jc w:val="both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4) </w:t>
            </w:r>
            <w:r>
              <w:rPr>
                <w:rFonts w:eastAsia="Calibri"/>
                <w:sz w:val="18"/>
                <w:szCs w:val="18"/>
              </w:rPr>
              <w:t>п</w:t>
            </w:r>
            <w:r w:rsidRPr="00E14234">
              <w:rPr>
                <w:rFonts w:eastAsia="Calibri"/>
                <w:sz w:val="18"/>
                <w:szCs w:val="18"/>
              </w:rPr>
              <w:t>равоустанавливающего документа на земельный участок, на котором предполагается проведение работ</w:t>
            </w:r>
            <w:r>
              <w:rPr>
                <w:rFonts w:eastAsia="Calibri"/>
                <w:sz w:val="18"/>
                <w:szCs w:val="18"/>
              </w:rPr>
              <w:t>;</w:t>
            </w:r>
          </w:p>
          <w:p w:rsidR="00D55D40" w:rsidRPr="00E14234" w:rsidRDefault="00D55D40" w:rsidP="00B842BB">
            <w:pPr>
              <w:autoSpaceDE w:val="0"/>
              <w:spacing w:after="120"/>
              <w:jc w:val="both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5) </w:t>
            </w:r>
            <w:r>
              <w:rPr>
                <w:rFonts w:eastAsia="Calibri"/>
                <w:sz w:val="18"/>
                <w:szCs w:val="18"/>
              </w:rPr>
              <w:t>п</w:t>
            </w:r>
            <w:r w:rsidRPr="00E14234">
              <w:rPr>
                <w:rFonts w:eastAsia="Calibri"/>
                <w:sz w:val="18"/>
                <w:szCs w:val="18"/>
              </w:rPr>
              <w:t>равоустанавливающих документов на линейные объекты, расположенные на земельных участках, на которых планируется проведение рубки и (или) пересадки деревьев и кустарников</w:t>
            </w:r>
            <w:r>
              <w:rPr>
                <w:rFonts w:eastAsia="Calibri"/>
                <w:sz w:val="18"/>
                <w:szCs w:val="18"/>
              </w:rPr>
              <w:t>;</w:t>
            </w:r>
          </w:p>
          <w:p w:rsidR="00D55D40" w:rsidRPr="00E14234" w:rsidRDefault="00D55D40" w:rsidP="00B842BB">
            <w:pPr>
              <w:autoSpaceDE w:val="0"/>
              <w:spacing w:after="120"/>
              <w:jc w:val="both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6) </w:t>
            </w:r>
            <w:r>
              <w:rPr>
                <w:rFonts w:eastAsia="Calibri"/>
                <w:sz w:val="18"/>
                <w:szCs w:val="18"/>
              </w:rPr>
              <w:t>р</w:t>
            </w:r>
            <w:r w:rsidRPr="00E14234">
              <w:rPr>
                <w:rFonts w:eastAsia="Calibri"/>
                <w:sz w:val="18"/>
                <w:szCs w:val="18"/>
              </w:rPr>
              <w:t>азрешение на строительство (предоставляется в случае, если законодательством установлена обязанность получения такого разрешения) или иной документ д</w:t>
            </w:r>
            <w:r>
              <w:rPr>
                <w:rFonts w:eastAsia="Calibri"/>
                <w:sz w:val="18"/>
                <w:szCs w:val="18"/>
              </w:rPr>
              <w:t>ающий право на проведение работ;</w:t>
            </w:r>
          </w:p>
          <w:p w:rsidR="00D55D40" w:rsidRPr="00E14234" w:rsidRDefault="00D55D40" w:rsidP="00B842B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7) </w:t>
            </w:r>
            <w:r>
              <w:rPr>
                <w:rFonts w:eastAsia="Calibri"/>
                <w:sz w:val="18"/>
                <w:szCs w:val="18"/>
              </w:rPr>
              <w:t>с</w:t>
            </w:r>
            <w:r w:rsidRPr="00E14234">
              <w:rPr>
                <w:rFonts w:eastAsia="Calibri"/>
                <w:sz w:val="18"/>
                <w:szCs w:val="18"/>
              </w:rPr>
              <w:t>хемы планировочной организации земельного участка</w:t>
            </w:r>
            <w:r>
              <w:rPr>
                <w:rFonts w:eastAsia="Calibri"/>
                <w:sz w:val="18"/>
                <w:szCs w:val="18"/>
              </w:rPr>
              <w:t>;</w:t>
            </w:r>
          </w:p>
          <w:p w:rsidR="00D55D40" w:rsidRDefault="00D55D40" w:rsidP="00B84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8) </w:t>
            </w:r>
            <w:r>
              <w:rPr>
                <w:rFonts w:eastAsia="Calibri"/>
                <w:sz w:val="18"/>
                <w:szCs w:val="18"/>
              </w:rPr>
              <w:t>п</w:t>
            </w:r>
            <w:r w:rsidRPr="00E14234">
              <w:rPr>
                <w:rFonts w:eastAsia="Calibri"/>
                <w:sz w:val="18"/>
                <w:szCs w:val="18"/>
              </w:rPr>
              <w:t>ри проведении инженерно-изыскательских работ:</w:t>
            </w:r>
            <w:r w:rsidRPr="001C04C4">
              <w:rPr>
                <w:sz w:val="18"/>
                <w:szCs w:val="18"/>
              </w:rPr>
              <w:t>- копию программы  выполнения инженерных изысканий, согласованную с заказчиком работ</w:t>
            </w:r>
            <w:r>
              <w:rPr>
                <w:rFonts w:eastAsia="Calibri"/>
                <w:sz w:val="18"/>
                <w:szCs w:val="18"/>
              </w:rPr>
              <w:t>;</w:t>
            </w:r>
          </w:p>
          <w:p w:rsidR="00D55D40" w:rsidRPr="00E14234" w:rsidRDefault="00D55D40" w:rsidP="00B84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14234">
              <w:rPr>
                <w:rFonts w:eastAsia="Calibri"/>
                <w:sz w:val="18"/>
                <w:szCs w:val="18"/>
              </w:rPr>
              <w:t xml:space="preserve">9) проекта или плана пересадки зеленых насаждений в случае проведения пересадки зеленых насаждений  согласованного с </w:t>
            </w:r>
            <w:r>
              <w:rPr>
                <w:rFonts w:eastAsia="Calibri"/>
                <w:sz w:val="18"/>
                <w:szCs w:val="18"/>
              </w:rPr>
              <w:t xml:space="preserve">отделом по охране окружающей среды </w:t>
            </w:r>
            <w:r w:rsidRPr="00E14234">
              <w:rPr>
                <w:rFonts w:eastAsia="Calibri"/>
                <w:sz w:val="18"/>
                <w:szCs w:val="18"/>
              </w:rPr>
              <w:t>Администрацией городского округа Красноуральск</w:t>
            </w:r>
            <w:r>
              <w:rPr>
                <w:rFonts w:eastAsia="Calibri"/>
                <w:sz w:val="18"/>
                <w:szCs w:val="18"/>
              </w:rPr>
              <w:t>;</w:t>
            </w:r>
          </w:p>
          <w:p w:rsidR="00D55D40" w:rsidRPr="00E14234" w:rsidRDefault="00D55D40" w:rsidP="00B842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14234">
              <w:rPr>
                <w:rFonts w:eastAsia="Calibri"/>
                <w:sz w:val="18"/>
                <w:szCs w:val="18"/>
              </w:rPr>
              <w:t>10) иные документы, предоставляемые по инициативе заявителя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55D40" w:rsidRPr="00482C90" w:rsidRDefault="00D55D40" w:rsidP="00B842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2C90">
              <w:rPr>
                <w:sz w:val="18"/>
                <w:szCs w:val="18"/>
              </w:rPr>
              <w:lastRenderedPageBreak/>
              <w:t>1) порубочный билет;</w:t>
            </w:r>
          </w:p>
          <w:p w:rsidR="00D55D40" w:rsidRPr="00482C90" w:rsidRDefault="00D55D40" w:rsidP="00B842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2C90">
              <w:rPr>
                <w:sz w:val="18"/>
                <w:szCs w:val="18"/>
              </w:rPr>
              <w:t xml:space="preserve">2) разрешение на </w:t>
            </w:r>
          </w:p>
          <w:p w:rsidR="00D55D40" w:rsidRPr="00482C90" w:rsidRDefault="00D55D40" w:rsidP="00B842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2C90">
              <w:rPr>
                <w:sz w:val="18"/>
                <w:szCs w:val="18"/>
              </w:rPr>
              <w:t>пересадку деревьев и кустарников;</w:t>
            </w:r>
          </w:p>
          <w:p w:rsidR="00D55D40" w:rsidRPr="00E14234" w:rsidRDefault="00D55D40" w:rsidP="00482C9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2C90">
              <w:rPr>
                <w:sz w:val="18"/>
                <w:szCs w:val="18"/>
              </w:rPr>
              <w:t>3) мотивированный отказ в предоставлении разрешительных документов на проведение рубки и (или) пересадки деревьев и кустарников</w:t>
            </w:r>
          </w:p>
        </w:tc>
      </w:tr>
    </w:tbl>
    <w:p w:rsidR="00D55D40" w:rsidRPr="006C1895" w:rsidRDefault="00D55D40" w:rsidP="002644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55D40" w:rsidRPr="006C1895" w:rsidSect="00D55D40">
      <w:headerReference w:type="even" r:id="rId14"/>
      <w:footerReference w:type="default" r:id="rId15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26" w:rsidRDefault="009D0126">
      <w:r>
        <w:separator/>
      </w:r>
    </w:p>
  </w:endnote>
  <w:endnote w:type="continuationSeparator" w:id="1">
    <w:p w:rsidR="009D0126" w:rsidRDefault="009D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5202"/>
      <w:docPartObj>
        <w:docPartGallery w:val="Page Numbers (Bottom of Page)"/>
        <w:docPartUnique/>
      </w:docPartObj>
    </w:sdtPr>
    <w:sdtContent>
      <w:p w:rsidR="00CB6B5F" w:rsidRDefault="005679B4" w:rsidP="00B2676F">
        <w:pPr>
          <w:pStyle w:val="af3"/>
          <w:jc w:val="center"/>
        </w:pPr>
        <w:fldSimple w:instr=" PAGE   \* MERGEFORMAT ">
          <w:r w:rsidR="0095203F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26" w:rsidRDefault="009D0126">
      <w:r>
        <w:separator/>
      </w:r>
    </w:p>
  </w:footnote>
  <w:footnote w:type="continuationSeparator" w:id="1">
    <w:p w:rsidR="009D0126" w:rsidRDefault="009D0126">
      <w:r>
        <w:continuationSeparator/>
      </w:r>
    </w:p>
  </w:footnote>
  <w:footnote w:id="2">
    <w:p w:rsidR="00CB6B5F" w:rsidRDefault="00CB6B5F" w:rsidP="002C08C2">
      <w:pPr>
        <w:autoSpaceDE w:val="0"/>
        <w:autoSpaceDN w:val="0"/>
        <w:adjustRightInd w:val="0"/>
        <w:ind w:firstLine="540"/>
        <w:jc w:val="both"/>
      </w:pPr>
      <w:r>
        <w:rPr>
          <w:rStyle w:val="a5"/>
        </w:rPr>
        <w:footnoteRef/>
      </w:r>
      <w:r w:rsidRPr="00A47EE0">
        <w:rPr>
          <w:sz w:val="20"/>
          <w:szCs w:val="20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>
        <w:rPr>
          <w:sz w:val="20"/>
          <w:szCs w:val="20"/>
        </w:rPr>
        <w:t xml:space="preserve"> (ч.1 ст. 1 Градостроительного кодекса РФ)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5F" w:rsidRDefault="005679B4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6B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6B5F">
      <w:rPr>
        <w:rStyle w:val="a8"/>
        <w:noProof/>
      </w:rPr>
      <w:t>18</w:t>
    </w:r>
    <w:r>
      <w:rPr>
        <w:rStyle w:val="a8"/>
      </w:rPr>
      <w:fldChar w:fldCharType="end"/>
    </w:r>
  </w:p>
  <w:p w:rsidR="00CB6B5F" w:rsidRDefault="00CB6B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44234"/>
    <w:rsid w:val="00044812"/>
    <w:rsid w:val="00044FA1"/>
    <w:rsid w:val="0004535F"/>
    <w:rsid w:val="00046274"/>
    <w:rsid w:val="00046ECF"/>
    <w:rsid w:val="0005474D"/>
    <w:rsid w:val="000646CA"/>
    <w:rsid w:val="0007054A"/>
    <w:rsid w:val="00074EAD"/>
    <w:rsid w:val="0007748A"/>
    <w:rsid w:val="00087BD9"/>
    <w:rsid w:val="00097E67"/>
    <w:rsid w:val="000A09F5"/>
    <w:rsid w:val="000B688C"/>
    <w:rsid w:val="000D3C99"/>
    <w:rsid w:val="000D5CFE"/>
    <w:rsid w:val="000D6CB7"/>
    <w:rsid w:val="000E2F24"/>
    <w:rsid w:val="000F6DB6"/>
    <w:rsid w:val="00110779"/>
    <w:rsid w:val="0011200D"/>
    <w:rsid w:val="001332B4"/>
    <w:rsid w:val="00133ABC"/>
    <w:rsid w:val="00141DB7"/>
    <w:rsid w:val="00147C29"/>
    <w:rsid w:val="00151165"/>
    <w:rsid w:val="00154A77"/>
    <w:rsid w:val="00157928"/>
    <w:rsid w:val="00173129"/>
    <w:rsid w:val="00181BCD"/>
    <w:rsid w:val="00182F09"/>
    <w:rsid w:val="00191B43"/>
    <w:rsid w:val="001930DC"/>
    <w:rsid w:val="001A0CA6"/>
    <w:rsid w:val="001A5FC9"/>
    <w:rsid w:val="001B20DF"/>
    <w:rsid w:val="001C490D"/>
    <w:rsid w:val="001C7BE4"/>
    <w:rsid w:val="001E0EE4"/>
    <w:rsid w:val="001F1AEF"/>
    <w:rsid w:val="00201E0C"/>
    <w:rsid w:val="00202357"/>
    <w:rsid w:val="00210889"/>
    <w:rsid w:val="00210B4E"/>
    <w:rsid w:val="00214EB5"/>
    <w:rsid w:val="00214F91"/>
    <w:rsid w:val="00215217"/>
    <w:rsid w:val="002223DD"/>
    <w:rsid w:val="0023434F"/>
    <w:rsid w:val="00236B46"/>
    <w:rsid w:val="00237437"/>
    <w:rsid w:val="002377DA"/>
    <w:rsid w:val="00244214"/>
    <w:rsid w:val="00245AB9"/>
    <w:rsid w:val="00246254"/>
    <w:rsid w:val="00263C11"/>
    <w:rsid w:val="0026446F"/>
    <w:rsid w:val="0026646D"/>
    <w:rsid w:val="00266C02"/>
    <w:rsid w:val="002718F2"/>
    <w:rsid w:val="002923A0"/>
    <w:rsid w:val="00293F5A"/>
    <w:rsid w:val="002A40A5"/>
    <w:rsid w:val="002C00F4"/>
    <w:rsid w:val="002C08C2"/>
    <w:rsid w:val="002D15C3"/>
    <w:rsid w:val="003101F3"/>
    <w:rsid w:val="0031363B"/>
    <w:rsid w:val="00323D20"/>
    <w:rsid w:val="0032573C"/>
    <w:rsid w:val="00326088"/>
    <w:rsid w:val="00326B93"/>
    <w:rsid w:val="00330E5B"/>
    <w:rsid w:val="00345C2B"/>
    <w:rsid w:val="00377C30"/>
    <w:rsid w:val="00383594"/>
    <w:rsid w:val="003843DD"/>
    <w:rsid w:val="00392E2D"/>
    <w:rsid w:val="00396051"/>
    <w:rsid w:val="00396714"/>
    <w:rsid w:val="003B0272"/>
    <w:rsid w:val="003B3EC7"/>
    <w:rsid w:val="003D53F4"/>
    <w:rsid w:val="003E0E53"/>
    <w:rsid w:val="003E6CFB"/>
    <w:rsid w:val="003E7086"/>
    <w:rsid w:val="003E7830"/>
    <w:rsid w:val="003F0C44"/>
    <w:rsid w:val="00402BED"/>
    <w:rsid w:val="0042087F"/>
    <w:rsid w:val="00432B20"/>
    <w:rsid w:val="00436682"/>
    <w:rsid w:val="00444087"/>
    <w:rsid w:val="004454CF"/>
    <w:rsid w:val="00454AE2"/>
    <w:rsid w:val="0046036B"/>
    <w:rsid w:val="00480A17"/>
    <w:rsid w:val="00482C90"/>
    <w:rsid w:val="0048624F"/>
    <w:rsid w:val="004928AB"/>
    <w:rsid w:val="00495786"/>
    <w:rsid w:val="004A2354"/>
    <w:rsid w:val="004B59B1"/>
    <w:rsid w:val="004E44F0"/>
    <w:rsid w:val="004F7589"/>
    <w:rsid w:val="0052742A"/>
    <w:rsid w:val="00540F11"/>
    <w:rsid w:val="005479DD"/>
    <w:rsid w:val="0055634E"/>
    <w:rsid w:val="00556511"/>
    <w:rsid w:val="00560513"/>
    <w:rsid w:val="005679B4"/>
    <w:rsid w:val="005710EC"/>
    <w:rsid w:val="00575E9E"/>
    <w:rsid w:val="005804A9"/>
    <w:rsid w:val="00580567"/>
    <w:rsid w:val="00591EEF"/>
    <w:rsid w:val="00592644"/>
    <w:rsid w:val="0059330A"/>
    <w:rsid w:val="005A586E"/>
    <w:rsid w:val="005B5D26"/>
    <w:rsid w:val="005B6052"/>
    <w:rsid w:val="005C7E4A"/>
    <w:rsid w:val="005D6214"/>
    <w:rsid w:val="005F604A"/>
    <w:rsid w:val="0060593F"/>
    <w:rsid w:val="00622974"/>
    <w:rsid w:val="00626FBF"/>
    <w:rsid w:val="00643E70"/>
    <w:rsid w:val="00665F64"/>
    <w:rsid w:val="006912FC"/>
    <w:rsid w:val="00696324"/>
    <w:rsid w:val="006A17E4"/>
    <w:rsid w:val="006A2BA9"/>
    <w:rsid w:val="006A66C1"/>
    <w:rsid w:val="006B2DBA"/>
    <w:rsid w:val="006F0E4A"/>
    <w:rsid w:val="00702F39"/>
    <w:rsid w:val="0072111F"/>
    <w:rsid w:val="00722224"/>
    <w:rsid w:val="00730605"/>
    <w:rsid w:val="00734627"/>
    <w:rsid w:val="00745D44"/>
    <w:rsid w:val="00757AE4"/>
    <w:rsid w:val="007628FF"/>
    <w:rsid w:val="0076621F"/>
    <w:rsid w:val="0076727B"/>
    <w:rsid w:val="007721CF"/>
    <w:rsid w:val="00780C23"/>
    <w:rsid w:val="0079521F"/>
    <w:rsid w:val="00797B99"/>
    <w:rsid w:val="007A3BC4"/>
    <w:rsid w:val="007B7727"/>
    <w:rsid w:val="007C6EF0"/>
    <w:rsid w:val="007E4C5A"/>
    <w:rsid w:val="007F1291"/>
    <w:rsid w:val="007F2486"/>
    <w:rsid w:val="008022EE"/>
    <w:rsid w:val="00815323"/>
    <w:rsid w:val="00823F38"/>
    <w:rsid w:val="008255B6"/>
    <w:rsid w:val="008320B7"/>
    <w:rsid w:val="00836E7D"/>
    <w:rsid w:val="0086401D"/>
    <w:rsid w:val="008731F2"/>
    <w:rsid w:val="00876E69"/>
    <w:rsid w:val="008B4334"/>
    <w:rsid w:val="008B59A8"/>
    <w:rsid w:val="008C31E8"/>
    <w:rsid w:val="008C3257"/>
    <w:rsid w:val="008C6AA7"/>
    <w:rsid w:val="008D5952"/>
    <w:rsid w:val="008E0211"/>
    <w:rsid w:val="008E3E77"/>
    <w:rsid w:val="008E67E3"/>
    <w:rsid w:val="008F360C"/>
    <w:rsid w:val="0090315B"/>
    <w:rsid w:val="009046C7"/>
    <w:rsid w:val="00906979"/>
    <w:rsid w:val="00907B0F"/>
    <w:rsid w:val="00917078"/>
    <w:rsid w:val="00935799"/>
    <w:rsid w:val="0095203F"/>
    <w:rsid w:val="00967BA4"/>
    <w:rsid w:val="00967CB2"/>
    <w:rsid w:val="009726F0"/>
    <w:rsid w:val="00983329"/>
    <w:rsid w:val="009924FF"/>
    <w:rsid w:val="00995B0A"/>
    <w:rsid w:val="00996134"/>
    <w:rsid w:val="009A1C0E"/>
    <w:rsid w:val="009A7503"/>
    <w:rsid w:val="009B11BE"/>
    <w:rsid w:val="009B64DF"/>
    <w:rsid w:val="009C7AFE"/>
    <w:rsid w:val="009D0126"/>
    <w:rsid w:val="009D0C36"/>
    <w:rsid w:val="009E18DE"/>
    <w:rsid w:val="009E3573"/>
    <w:rsid w:val="009E7414"/>
    <w:rsid w:val="00A05916"/>
    <w:rsid w:val="00A1393A"/>
    <w:rsid w:val="00A203E3"/>
    <w:rsid w:val="00A423A4"/>
    <w:rsid w:val="00A64470"/>
    <w:rsid w:val="00A73FE3"/>
    <w:rsid w:val="00A7782A"/>
    <w:rsid w:val="00A8186C"/>
    <w:rsid w:val="00A83D5C"/>
    <w:rsid w:val="00A83EAE"/>
    <w:rsid w:val="00A86FC7"/>
    <w:rsid w:val="00A9271A"/>
    <w:rsid w:val="00A97CFA"/>
    <w:rsid w:val="00AA08ED"/>
    <w:rsid w:val="00AA1BC2"/>
    <w:rsid w:val="00AA3E7E"/>
    <w:rsid w:val="00AA758B"/>
    <w:rsid w:val="00AD2B09"/>
    <w:rsid w:val="00AD3D14"/>
    <w:rsid w:val="00AD683A"/>
    <w:rsid w:val="00AD7410"/>
    <w:rsid w:val="00AD7848"/>
    <w:rsid w:val="00AE2DF8"/>
    <w:rsid w:val="00AF3AF8"/>
    <w:rsid w:val="00B011BF"/>
    <w:rsid w:val="00B07397"/>
    <w:rsid w:val="00B20198"/>
    <w:rsid w:val="00B2676F"/>
    <w:rsid w:val="00B35BC2"/>
    <w:rsid w:val="00B3600D"/>
    <w:rsid w:val="00B37390"/>
    <w:rsid w:val="00B50F0B"/>
    <w:rsid w:val="00B53FA8"/>
    <w:rsid w:val="00B559B4"/>
    <w:rsid w:val="00B61A35"/>
    <w:rsid w:val="00B63717"/>
    <w:rsid w:val="00B732A8"/>
    <w:rsid w:val="00B842BB"/>
    <w:rsid w:val="00B91B70"/>
    <w:rsid w:val="00B93984"/>
    <w:rsid w:val="00B9633D"/>
    <w:rsid w:val="00BB319B"/>
    <w:rsid w:val="00BB5126"/>
    <w:rsid w:val="00BC18F9"/>
    <w:rsid w:val="00BC1A06"/>
    <w:rsid w:val="00BC7B92"/>
    <w:rsid w:val="00BD76FA"/>
    <w:rsid w:val="00BF0915"/>
    <w:rsid w:val="00BF4A19"/>
    <w:rsid w:val="00C0703E"/>
    <w:rsid w:val="00C155F3"/>
    <w:rsid w:val="00C31D1A"/>
    <w:rsid w:val="00C445C0"/>
    <w:rsid w:val="00C4487B"/>
    <w:rsid w:val="00C44ADD"/>
    <w:rsid w:val="00C47603"/>
    <w:rsid w:val="00C615A5"/>
    <w:rsid w:val="00C71DA8"/>
    <w:rsid w:val="00CA4AF4"/>
    <w:rsid w:val="00CA7E4C"/>
    <w:rsid w:val="00CB6B5F"/>
    <w:rsid w:val="00CC1C85"/>
    <w:rsid w:val="00CC231D"/>
    <w:rsid w:val="00CC6CED"/>
    <w:rsid w:val="00CC79E0"/>
    <w:rsid w:val="00CE5015"/>
    <w:rsid w:val="00CF5293"/>
    <w:rsid w:val="00CF60F0"/>
    <w:rsid w:val="00D01A61"/>
    <w:rsid w:val="00D04AF6"/>
    <w:rsid w:val="00D13963"/>
    <w:rsid w:val="00D1403D"/>
    <w:rsid w:val="00D34AD7"/>
    <w:rsid w:val="00D35F03"/>
    <w:rsid w:val="00D405B1"/>
    <w:rsid w:val="00D44237"/>
    <w:rsid w:val="00D453AE"/>
    <w:rsid w:val="00D51B55"/>
    <w:rsid w:val="00D5278F"/>
    <w:rsid w:val="00D55D40"/>
    <w:rsid w:val="00D57A6A"/>
    <w:rsid w:val="00D711A3"/>
    <w:rsid w:val="00D811E0"/>
    <w:rsid w:val="00D94DBC"/>
    <w:rsid w:val="00DA0C8B"/>
    <w:rsid w:val="00DB0246"/>
    <w:rsid w:val="00DC4EEC"/>
    <w:rsid w:val="00DD7C47"/>
    <w:rsid w:val="00DE3B5E"/>
    <w:rsid w:val="00DF39D6"/>
    <w:rsid w:val="00E04390"/>
    <w:rsid w:val="00E04ED4"/>
    <w:rsid w:val="00E4226A"/>
    <w:rsid w:val="00E425F1"/>
    <w:rsid w:val="00E478A8"/>
    <w:rsid w:val="00E47BF3"/>
    <w:rsid w:val="00E83AF6"/>
    <w:rsid w:val="00E87268"/>
    <w:rsid w:val="00E91AA6"/>
    <w:rsid w:val="00E95441"/>
    <w:rsid w:val="00EC2DA2"/>
    <w:rsid w:val="00ED17F3"/>
    <w:rsid w:val="00EE14A4"/>
    <w:rsid w:val="00EE454D"/>
    <w:rsid w:val="00EE4676"/>
    <w:rsid w:val="00EE6530"/>
    <w:rsid w:val="00F06A17"/>
    <w:rsid w:val="00F1067D"/>
    <w:rsid w:val="00F17890"/>
    <w:rsid w:val="00F31B11"/>
    <w:rsid w:val="00F31FF2"/>
    <w:rsid w:val="00F46F5D"/>
    <w:rsid w:val="00F4791C"/>
    <w:rsid w:val="00F53670"/>
    <w:rsid w:val="00F7629B"/>
    <w:rsid w:val="00F8265F"/>
    <w:rsid w:val="00F82BBD"/>
    <w:rsid w:val="00F93208"/>
    <w:rsid w:val="00F93C03"/>
    <w:rsid w:val="00FA7B14"/>
    <w:rsid w:val="00FB3F2D"/>
    <w:rsid w:val="00FB63D5"/>
    <w:rsid w:val="00FB7009"/>
    <w:rsid w:val="00FB7297"/>
    <w:rsid w:val="00FC2132"/>
    <w:rsid w:val="00FC21D7"/>
    <w:rsid w:val="00FD0C97"/>
    <w:rsid w:val="00FD1199"/>
    <w:rsid w:val="00FE0145"/>
    <w:rsid w:val="00FE5ED4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paragraph" w:customStyle="1" w:styleId="ConsPlusDocList">
    <w:name w:val="ConsPlusDocList"/>
    <w:next w:val="a"/>
    <w:rsid w:val="002C08C2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0">
    <w:name w:val="ConsPlusDocList"/>
    <w:next w:val="a"/>
    <w:rsid w:val="002C08C2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1">
    <w:name w:val="ConsPlusDocList"/>
    <w:next w:val="a"/>
    <w:rsid w:val="00D55D4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D55D4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0">
    <w:name w:val="Обычный1"/>
    <w:rsid w:val="00D55D40"/>
    <w:pPr>
      <w:suppressAutoHyphens/>
    </w:pPr>
    <w:rPr>
      <w:rFonts w:eastAsia="Arial"/>
      <w:sz w:val="24"/>
      <w:lang w:eastAsia="ar-SA"/>
    </w:rPr>
  </w:style>
  <w:style w:type="paragraph" w:customStyle="1" w:styleId="ConsPlusNonformat0">
    <w:name w:val="ConsPlusNonformat"/>
    <w:next w:val="a"/>
    <w:rsid w:val="00D55D4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7AFC928FFE7D387C6224FC85E1B8FD11BD130907BA53BE195E306712uA1C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AFC928FFE7D387C6224FC85E1B8FD11BD110805BE53BE195E306712uA1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AFC928FFE7D387C6224FC85E1B8FD12B4110D01B153BE195E306712uA1C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7AFC928FFE7D387C6224FC85E1B8FD11BD130907BA53BE195E306712uA1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AFC928FFE7D387C6224FC85E1B8FD11BD110805BE53BE195E306712uA1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15D4-B94C-449D-9441-D3A19224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37871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4</cp:revision>
  <cp:lastPrinted>2017-05-12T07:29:00Z</cp:lastPrinted>
  <dcterms:created xsi:type="dcterms:W3CDTF">2017-05-12T07:02:00Z</dcterms:created>
  <dcterms:modified xsi:type="dcterms:W3CDTF">2017-05-12T07:31:00Z</dcterms:modified>
</cp:coreProperties>
</file>