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B6" w:rsidRPr="00A019B6" w:rsidRDefault="00A019B6" w:rsidP="00A019B6">
      <w:pPr>
        <w:jc w:val="center"/>
        <w:rPr>
          <w:rFonts w:ascii="Times New Roman" w:hAnsi="Times New Roman" w:cs="Times New Roman"/>
          <w:b/>
          <w:bCs/>
          <w:sz w:val="24"/>
          <w:szCs w:val="24"/>
        </w:rPr>
      </w:pPr>
      <w:r w:rsidRPr="00A019B6">
        <w:rPr>
          <w:rFonts w:ascii="Times New Roman" w:hAnsi="Times New Roman" w:cs="Times New Roman"/>
          <w:noProof/>
          <w:sz w:val="24"/>
          <w:szCs w:val="24"/>
        </w:rPr>
        <w:drawing>
          <wp:inline distT="0" distB="0" distL="0" distR="0">
            <wp:extent cx="561975" cy="904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p>
    <w:p w:rsidR="00A019B6" w:rsidRPr="00A019B6" w:rsidRDefault="00A019B6" w:rsidP="00A019B6">
      <w:pPr>
        <w:spacing w:after="0" w:line="240" w:lineRule="auto"/>
        <w:jc w:val="center"/>
        <w:rPr>
          <w:rFonts w:ascii="Times New Roman" w:hAnsi="Times New Roman" w:cs="Times New Roman"/>
          <w:b/>
          <w:bCs/>
          <w:sz w:val="24"/>
          <w:szCs w:val="24"/>
        </w:rPr>
      </w:pPr>
      <w:r w:rsidRPr="00A019B6">
        <w:rPr>
          <w:rFonts w:ascii="Times New Roman" w:hAnsi="Times New Roman" w:cs="Times New Roman"/>
          <w:b/>
          <w:bCs/>
          <w:sz w:val="24"/>
          <w:szCs w:val="24"/>
        </w:rPr>
        <w:t>Дума  городского  округа  Красноуральск</w:t>
      </w:r>
    </w:p>
    <w:p w:rsidR="00A019B6" w:rsidRPr="00A019B6" w:rsidRDefault="00A019B6" w:rsidP="00A019B6">
      <w:pPr>
        <w:spacing w:after="0" w:line="240" w:lineRule="auto"/>
        <w:jc w:val="center"/>
        <w:rPr>
          <w:rFonts w:ascii="Times New Roman" w:hAnsi="Times New Roman" w:cs="Times New Roman"/>
          <w:b/>
          <w:bCs/>
          <w:sz w:val="24"/>
          <w:szCs w:val="24"/>
        </w:rPr>
      </w:pPr>
      <w:r w:rsidRPr="00A019B6">
        <w:rPr>
          <w:rFonts w:ascii="Times New Roman" w:hAnsi="Times New Roman" w:cs="Times New Roman"/>
          <w:b/>
          <w:bCs/>
          <w:sz w:val="24"/>
          <w:szCs w:val="24"/>
        </w:rPr>
        <w:t>шестого созыва</w:t>
      </w:r>
    </w:p>
    <w:p w:rsidR="00A019B6" w:rsidRPr="00A019B6" w:rsidRDefault="00A019B6" w:rsidP="00A019B6">
      <w:pPr>
        <w:spacing w:after="0" w:line="240" w:lineRule="auto"/>
        <w:jc w:val="center"/>
        <w:rPr>
          <w:rFonts w:ascii="Times New Roman" w:hAnsi="Times New Roman" w:cs="Times New Roman"/>
          <w:b/>
          <w:bCs/>
          <w:sz w:val="24"/>
          <w:szCs w:val="24"/>
        </w:rPr>
      </w:pPr>
    </w:p>
    <w:p w:rsidR="00A019B6" w:rsidRPr="00A019B6" w:rsidRDefault="00A019B6" w:rsidP="00A019B6">
      <w:pPr>
        <w:spacing w:after="0" w:line="240" w:lineRule="auto"/>
        <w:jc w:val="center"/>
        <w:rPr>
          <w:rFonts w:ascii="Times New Roman" w:hAnsi="Times New Roman" w:cs="Times New Roman"/>
          <w:b/>
          <w:bCs/>
          <w:sz w:val="24"/>
          <w:szCs w:val="24"/>
        </w:rPr>
      </w:pPr>
      <w:r w:rsidRPr="00A019B6">
        <w:rPr>
          <w:rFonts w:ascii="Times New Roman" w:hAnsi="Times New Roman" w:cs="Times New Roman"/>
          <w:b/>
          <w:bCs/>
          <w:sz w:val="24"/>
          <w:szCs w:val="24"/>
        </w:rPr>
        <w:t xml:space="preserve">РЕШЕНИЕ </w:t>
      </w:r>
    </w:p>
    <w:p w:rsidR="00A019B6" w:rsidRPr="00A019B6" w:rsidRDefault="00A633AF" w:rsidP="00A019B6">
      <w:pPr>
        <w:rPr>
          <w:rFonts w:ascii="Times New Roman" w:hAnsi="Times New Roman" w:cs="Times New Roman"/>
          <w:sz w:val="24"/>
          <w:szCs w:val="24"/>
        </w:rPr>
      </w:pPr>
      <w:r>
        <w:rPr>
          <w:rFonts w:ascii="Times New Roman" w:hAnsi="Times New Roman" w:cs="Times New Roman"/>
          <w:sz w:val="24"/>
          <w:szCs w:val="24"/>
        </w:rPr>
        <w:pict>
          <v:line id="_x0000_s1031" style="position:absolute;z-index:251660288" from="0,7.35pt" to="477pt,7.35pt" strokeweight=".62mm">
            <v:stroke joinstyle="miter"/>
          </v:line>
        </w:pict>
      </w:r>
      <w:r>
        <w:rPr>
          <w:rFonts w:ascii="Times New Roman" w:hAnsi="Times New Roman" w:cs="Times New Roman"/>
          <w:sz w:val="24"/>
          <w:szCs w:val="24"/>
        </w:rPr>
        <w:pict>
          <v:line id="_x0000_s1032" style="position:absolute;z-index:251661312" from="0,10.5pt" to="477pt,10.5pt" strokeweight=".26mm">
            <v:stroke joinstyle="miter"/>
          </v:line>
        </w:pict>
      </w:r>
    </w:p>
    <w:p w:rsidR="00A019B6" w:rsidRPr="00A019B6" w:rsidRDefault="00A019B6" w:rsidP="00A019B6">
      <w:pPr>
        <w:pStyle w:val="a6"/>
        <w:rPr>
          <w:rFonts w:ascii="Times New Roman" w:hAnsi="Times New Roman" w:cs="Times New Roman"/>
          <w:sz w:val="24"/>
          <w:szCs w:val="24"/>
        </w:rPr>
      </w:pPr>
      <w:r w:rsidRPr="00A019B6">
        <w:rPr>
          <w:rFonts w:ascii="Times New Roman" w:hAnsi="Times New Roman" w:cs="Times New Roman"/>
          <w:sz w:val="24"/>
          <w:szCs w:val="24"/>
        </w:rPr>
        <w:t xml:space="preserve">  от  </w:t>
      </w:r>
      <w:r w:rsidR="00B4694A">
        <w:rPr>
          <w:rFonts w:ascii="Times New Roman" w:hAnsi="Times New Roman" w:cs="Times New Roman"/>
          <w:sz w:val="24"/>
          <w:szCs w:val="24"/>
        </w:rPr>
        <w:t>2</w:t>
      </w:r>
      <w:r w:rsidR="00D353EC">
        <w:rPr>
          <w:rFonts w:ascii="Times New Roman" w:hAnsi="Times New Roman" w:cs="Times New Roman"/>
          <w:sz w:val="24"/>
          <w:szCs w:val="24"/>
        </w:rPr>
        <w:t>6</w:t>
      </w:r>
      <w:r w:rsidR="00B4694A">
        <w:rPr>
          <w:rFonts w:ascii="Times New Roman" w:hAnsi="Times New Roman" w:cs="Times New Roman"/>
          <w:sz w:val="24"/>
          <w:szCs w:val="24"/>
        </w:rPr>
        <w:t xml:space="preserve"> ноября 2015 года</w:t>
      </w:r>
      <w:r w:rsidRPr="00A019B6">
        <w:rPr>
          <w:rFonts w:ascii="Times New Roman" w:hAnsi="Times New Roman" w:cs="Times New Roman"/>
          <w:sz w:val="24"/>
          <w:szCs w:val="24"/>
        </w:rPr>
        <w:t xml:space="preserve">  № </w:t>
      </w:r>
      <w:r w:rsidR="00B4694A">
        <w:rPr>
          <w:rFonts w:ascii="Times New Roman" w:hAnsi="Times New Roman" w:cs="Times New Roman"/>
          <w:sz w:val="24"/>
          <w:szCs w:val="24"/>
        </w:rPr>
        <w:t>433</w:t>
      </w:r>
    </w:p>
    <w:p w:rsidR="00A019B6" w:rsidRPr="00A019B6" w:rsidRDefault="00A019B6" w:rsidP="00A019B6">
      <w:pPr>
        <w:spacing w:after="0" w:line="240" w:lineRule="auto"/>
        <w:rPr>
          <w:rFonts w:ascii="Times New Roman" w:hAnsi="Times New Roman" w:cs="Times New Roman"/>
          <w:sz w:val="24"/>
          <w:szCs w:val="24"/>
        </w:rPr>
      </w:pPr>
    </w:p>
    <w:p w:rsidR="00A019B6" w:rsidRDefault="00A019B6" w:rsidP="00A019B6">
      <w:pPr>
        <w:spacing w:after="0" w:line="240" w:lineRule="auto"/>
        <w:jc w:val="center"/>
        <w:rPr>
          <w:rFonts w:ascii="Times New Roman" w:hAnsi="Times New Roman" w:cs="Times New Roman"/>
          <w:b/>
          <w:i/>
          <w:sz w:val="24"/>
          <w:szCs w:val="24"/>
        </w:rPr>
      </w:pPr>
      <w:r w:rsidRPr="00A019B6">
        <w:rPr>
          <w:rFonts w:ascii="Times New Roman" w:hAnsi="Times New Roman" w:cs="Times New Roman"/>
          <w:b/>
          <w:i/>
          <w:sz w:val="24"/>
          <w:szCs w:val="24"/>
        </w:rPr>
        <w:t xml:space="preserve">Об исполнении бюджета городского округа Красноуральск          </w:t>
      </w:r>
    </w:p>
    <w:p w:rsidR="00A019B6" w:rsidRPr="00A019B6" w:rsidRDefault="00A019B6" w:rsidP="00A019B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A019B6">
        <w:rPr>
          <w:rFonts w:ascii="Times New Roman" w:hAnsi="Times New Roman" w:cs="Times New Roman"/>
          <w:b/>
          <w:i/>
          <w:sz w:val="24"/>
          <w:szCs w:val="24"/>
        </w:rPr>
        <w:t>за девять месяцев 2015 года</w:t>
      </w:r>
    </w:p>
    <w:p w:rsidR="00A019B6" w:rsidRPr="00A019B6" w:rsidRDefault="00A019B6" w:rsidP="00A019B6">
      <w:pPr>
        <w:jc w:val="center"/>
        <w:rPr>
          <w:rFonts w:ascii="Times New Roman" w:hAnsi="Times New Roman" w:cs="Times New Roman"/>
          <w:b/>
          <w:i/>
          <w:sz w:val="24"/>
          <w:szCs w:val="24"/>
        </w:rPr>
      </w:pPr>
    </w:p>
    <w:p w:rsidR="00A019B6" w:rsidRDefault="00A019B6" w:rsidP="00A019B6">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ab/>
      </w:r>
      <w:proofErr w:type="gramStart"/>
      <w:r w:rsidRPr="00A019B6">
        <w:rPr>
          <w:rFonts w:ascii="Times New Roman" w:hAnsi="Times New Roman" w:cs="Times New Roman"/>
          <w:sz w:val="24"/>
          <w:szCs w:val="24"/>
        </w:rPr>
        <w:t>В соответствии со статьями 9, 264.2 Бюджетного кодекса Российской Федерации, статьёй 44 Положения о бюджетном  процессе в городском округе Красноуральск, утвержденного решением Думы городского округа Красноуральск от 29.08.2014 № 302, рассмотрев постановление администрации  городского округа Красноуральск от 25.10 2015  №  1345 «Об утверждении отчёта об исполнении бюджета городского округа Красноуральск за девять месяцев 2015 года», информацию Контрольного органа городского округа Красноуральск об</w:t>
      </w:r>
      <w:proofErr w:type="gramEnd"/>
      <w:r w:rsidRPr="00A019B6">
        <w:rPr>
          <w:rFonts w:ascii="Times New Roman" w:hAnsi="Times New Roman" w:cs="Times New Roman"/>
          <w:sz w:val="24"/>
          <w:szCs w:val="24"/>
        </w:rPr>
        <w:t xml:space="preserve"> </w:t>
      </w:r>
      <w:proofErr w:type="gramStart"/>
      <w:r w:rsidRPr="00A019B6">
        <w:rPr>
          <w:rFonts w:ascii="Times New Roman" w:hAnsi="Times New Roman" w:cs="Times New Roman"/>
          <w:sz w:val="24"/>
          <w:szCs w:val="24"/>
        </w:rPr>
        <w:t>исполнении</w:t>
      </w:r>
      <w:proofErr w:type="gramEnd"/>
      <w:r w:rsidRPr="00A019B6">
        <w:rPr>
          <w:rFonts w:ascii="Times New Roman" w:hAnsi="Times New Roman" w:cs="Times New Roman"/>
          <w:sz w:val="24"/>
          <w:szCs w:val="24"/>
        </w:rPr>
        <w:t xml:space="preserve"> бюджета городского округа Красноуральск за девять месяцев 2015 года, руководствуясь статьёй 23 Устава городского округа Красноуральск, Дума городского округа Красноуральск</w:t>
      </w:r>
    </w:p>
    <w:p w:rsidR="00B4694A" w:rsidRPr="00A019B6" w:rsidRDefault="00B4694A" w:rsidP="00A019B6">
      <w:pPr>
        <w:spacing w:after="0" w:line="240" w:lineRule="auto"/>
        <w:jc w:val="both"/>
        <w:rPr>
          <w:rFonts w:ascii="Times New Roman" w:hAnsi="Times New Roman" w:cs="Times New Roman"/>
          <w:sz w:val="24"/>
          <w:szCs w:val="24"/>
        </w:rPr>
      </w:pPr>
    </w:p>
    <w:p w:rsidR="00A019B6" w:rsidRDefault="00A019B6" w:rsidP="00A019B6">
      <w:pPr>
        <w:spacing w:after="0" w:line="240" w:lineRule="auto"/>
        <w:ind w:firstLine="720"/>
        <w:jc w:val="center"/>
        <w:rPr>
          <w:rFonts w:ascii="Times New Roman" w:hAnsi="Times New Roman" w:cs="Times New Roman"/>
          <w:b/>
          <w:sz w:val="24"/>
          <w:szCs w:val="24"/>
        </w:rPr>
      </w:pPr>
      <w:r w:rsidRPr="00A019B6">
        <w:rPr>
          <w:rFonts w:ascii="Times New Roman" w:hAnsi="Times New Roman" w:cs="Times New Roman"/>
          <w:b/>
          <w:sz w:val="24"/>
          <w:szCs w:val="24"/>
        </w:rPr>
        <w:t>РЕШИЛА:</w:t>
      </w:r>
    </w:p>
    <w:p w:rsidR="001340FB" w:rsidRPr="00D353EC" w:rsidRDefault="001340FB" w:rsidP="00A019B6">
      <w:pPr>
        <w:spacing w:after="0" w:line="240" w:lineRule="auto"/>
        <w:jc w:val="both"/>
        <w:rPr>
          <w:rFonts w:ascii="Times New Roman" w:hAnsi="Times New Roman" w:cs="Times New Roman"/>
          <w:b/>
          <w:sz w:val="24"/>
          <w:szCs w:val="24"/>
        </w:rPr>
      </w:pPr>
    </w:p>
    <w:p w:rsidR="00A019B6" w:rsidRPr="00A019B6" w:rsidRDefault="00A019B6" w:rsidP="001340FB">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1. Информацию Контрольного органа об исполнении  бюджета городского округа Красноуральск за девять месяцев 2015  года принять к сведению (прилагается). </w:t>
      </w:r>
    </w:p>
    <w:p w:rsidR="00A019B6" w:rsidRPr="00A019B6" w:rsidRDefault="001340FB" w:rsidP="00A01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40FB">
        <w:rPr>
          <w:rFonts w:ascii="Times New Roman" w:hAnsi="Times New Roman" w:cs="Times New Roman"/>
          <w:sz w:val="24"/>
          <w:szCs w:val="24"/>
        </w:rPr>
        <w:tab/>
      </w:r>
      <w:r w:rsidR="00A019B6" w:rsidRPr="00A019B6">
        <w:rPr>
          <w:rFonts w:ascii="Times New Roman" w:hAnsi="Times New Roman" w:cs="Times New Roman"/>
          <w:sz w:val="24"/>
          <w:szCs w:val="24"/>
        </w:rPr>
        <w:t>2. Администрации городского округа (Главе администрации городского округа Д.Н.Кузьминых):</w:t>
      </w:r>
    </w:p>
    <w:p w:rsidR="00A019B6" w:rsidRPr="00A019B6" w:rsidRDefault="00A019B6" w:rsidP="00A019B6">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2.1. обеспечить исполнение доходной части местного бюджета;</w:t>
      </w:r>
    </w:p>
    <w:p w:rsidR="00A019B6" w:rsidRPr="00A019B6" w:rsidRDefault="00A019B6" w:rsidP="00A019B6">
      <w:pPr>
        <w:autoSpaceDE w:val="0"/>
        <w:spacing w:after="0" w:line="240" w:lineRule="auto"/>
        <w:ind w:firstLine="15"/>
        <w:jc w:val="both"/>
        <w:rPr>
          <w:rFonts w:ascii="Times New Roman" w:hAnsi="Times New Roman" w:cs="Times New Roman"/>
          <w:sz w:val="24"/>
          <w:szCs w:val="24"/>
        </w:rPr>
      </w:pPr>
      <w:r w:rsidRPr="00A019B6">
        <w:rPr>
          <w:rFonts w:ascii="Times New Roman" w:hAnsi="Times New Roman" w:cs="Times New Roman"/>
          <w:sz w:val="24"/>
          <w:szCs w:val="24"/>
        </w:rPr>
        <w:tab/>
        <w:t>2.2. не принимать новых расходных обязательств местного бюджета до конца финансового года;</w:t>
      </w:r>
    </w:p>
    <w:p w:rsidR="00A019B6" w:rsidRPr="00A019B6" w:rsidRDefault="00A019B6" w:rsidP="00A019B6">
      <w:pPr>
        <w:autoSpaceDE w:val="0"/>
        <w:spacing w:after="0" w:line="240" w:lineRule="auto"/>
        <w:ind w:hanging="15"/>
        <w:jc w:val="both"/>
        <w:rPr>
          <w:rFonts w:ascii="Times New Roman" w:hAnsi="Times New Roman" w:cs="Times New Roman"/>
          <w:sz w:val="24"/>
          <w:szCs w:val="24"/>
        </w:rPr>
      </w:pPr>
      <w:r w:rsidRPr="00A019B6">
        <w:rPr>
          <w:rFonts w:ascii="Times New Roman" w:hAnsi="Times New Roman" w:cs="Times New Roman"/>
          <w:sz w:val="24"/>
          <w:szCs w:val="24"/>
        </w:rPr>
        <w:tab/>
      </w:r>
      <w:r w:rsidRPr="00A019B6">
        <w:rPr>
          <w:rFonts w:ascii="Times New Roman" w:hAnsi="Times New Roman" w:cs="Times New Roman"/>
          <w:sz w:val="24"/>
          <w:szCs w:val="24"/>
        </w:rPr>
        <w:tab/>
        <w:t xml:space="preserve">2.3. </w:t>
      </w:r>
      <w:r w:rsidR="00B4694A">
        <w:rPr>
          <w:rFonts w:ascii="Times New Roman" w:hAnsi="Times New Roman" w:cs="Times New Roman"/>
          <w:sz w:val="24"/>
          <w:szCs w:val="24"/>
        </w:rPr>
        <w:t xml:space="preserve"> </w:t>
      </w:r>
      <w:r w:rsidRPr="00A019B6">
        <w:rPr>
          <w:rFonts w:ascii="Times New Roman" w:hAnsi="Times New Roman" w:cs="Times New Roman"/>
          <w:sz w:val="24"/>
          <w:szCs w:val="24"/>
        </w:rPr>
        <w:t>принять меры к недопущению роста кредиторской задолженности в 2015 году;</w:t>
      </w:r>
    </w:p>
    <w:p w:rsidR="00A019B6" w:rsidRPr="00A019B6" w:rsidRDefault="00A019B6" w:rsidP="00A019B6">
      <w:pPr>
        <w:autoSpaceDE w:val="0"/>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ab/>
        <w:t>2.4. 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w:t>
      </w:r>
    </w:p>
    <w:p w:rsidR="00A019B6" w:rsidRPr="00A019B6" w:rsidRDefault="00A019B6" w:rsidP="00A019B6">
      <w:pPr>
        <w:autoSpaceDE w:val="0"/>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2.5. осуществить уточнение основных характеристик местного бюджета до конца финансового года;</w:t>
      </w:r>
    </w:p>
    <w:p w:rsidR="00A019B6" w:rsidRPr="00A019B6" w:rsidRDefault="00A019B6" w:rsidP="00A019B6">
      <w:pPr>
        <w:autoSpaceDE w:val="0"/>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2.6. осуществлять мероприятия по оптимизации расходов бюджета в 2015 году.</w:t>
      </w:r>
    </w:p>
    <w:p w:rsidR="00A019B6" w:rsidRPr="00A019B6" w:rsidRDefault="00A019B6" w:rsidP="001340FB">
      <w:pPr>
        <w:autoSpaceDE w:val="0"/>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3. </w:t>
      </w:r>
      <w:proofErr w:type="gramStart"/>
      <w:r w:rsidRPr="00A019B6">
        <w:rPr>
          <w:rFonts w:ascii="Times New Roman" w:hAnsi="Times New Roman" w:cs="Times New Roman"/>
          <w:sz w:val="24"/>
          <w:szCs w:val="24"/>
        </w:rPr>
        <w:t>Разместить</w:t>
      </w:r>
      <w:proofErr w:type="gramEnd"/>
      <w:r w:rsidRPr="00A019B6">
        <w:rPr>
          <w:rFonts w:ascii="Times New Roman" w:hAnsi="Times New Roman" w:cs="Times New Roman"/>
          <w:sz w:val="24"/>
          <w:szCs w:val="24"/>
        </w:rPr>
        <w:t xml:space="preserve"> настоящее решение на официальном сайте </w:t>
      </w:r>
      <w:r w:rsidR="00C259C7">
        <w:rPr>
          <w:rFonts w:ascii="Times New Roman" w:hAnsi="Times New Roman" w:cs="Times New Roman"/>
          <w:sz w:val="24"/>
          <w:szCs w:val="24"/>
        </w:rPr>
        <w:t xml:space="preserve">Думы </w:t>
      </w:r>
      <w:r w:rsidRPr="00A019B6">
        <w:rPr>
          <w:rFonts w:ascii="Times New Roman" w:hAnsi="Times New Roman" w:cs="Times New Roman"/>
          <w:sz w:val="24"/>
          <w:szCs w:val="24"/>
        </w:rPr>
        <w:t>городского округа Красноуральск в сети «Интернет» (</w:t>
      </w:r>
      <w:r w:rsidR="00B4694A">
        <w:rPr>
          <w:rFonts w:ascii="Times New Roman" w:hAnsi="Times New Roman" w:cs="Times New Roman"/>
          <w:sz w:val="24"/>
          <w:szCs w:val="24"/>
          <w:lang w:val="en-US"/>
        </w:rPr>
        <w:t>www</w:t>
      </w:r>
      <w:r w:rsidR="00B4694A" w:rsidRPr="001340FB">
        <w:rPr>
          <w:rFonts w:ascii="Times New Roman" w:hAnsi="Times New Roman" w:cs="Times New Roman"/>
          <w:sz w:val="24"/>
          <w:szCs w:val="24"/>
        </w:rPr>
        <w:t>.</w:t>
      </w:r>
      <w:proofErr w:type="spellStart"/>
      <w:r w:rsidR="00B4694A">
        <w:rPr>
          <w:rFonts w:ascii="Times New Roman" w:hAnsi="Times New Roman" w:cs="Times New Roman"/>
          <w:sz w:val="24"/>
          <w:szCs w:val="24"/>
          <w:lang w:val="en-US"/>
        </w:rPr>
        <w:t>dumakrur</w:t>
      </w:r>
      <w:proofErr w:type="spellEnd"/>
      <w:r w:rsidRPr="00A019B6">
        <w:rPr>
          <w:rFonts w:ascii="Times New Roman" w:hAnsi="Times New Roman" w:cs="Times New Roman"/>
          <w:sz w:val="24"/>
          <w:szCs w:val="24"/>
        </w:rPr>
        <w:t>.</w:t>
      </w:r>
      <w:proofErr w:type="spellStart"/>
      <w:r w:rsidRPr="00A019B6">
        <w:rPr>
          <w:rFonts w:ascii="Times New Roman" w:hAnsi="Times New Roman" w:cs="Times New Roman"/>
          <w:sz w:val="24"/>
          <w:szCs w:val="24"/>
        </w:rPr>
        <w:t>ru</w:t>
      </w:r>
      <w:proofErr w:type="spellEnd"/>
      <w:r w:rsidRPr="00A019B6">
        <w:rPr>
          <w:rFonts w:ascii="Times New Roman" w:hAnsi="Times New Roman" w:cs="Times New Roman"/>
          <w:sz w:val="24"/>
          <w:szCs w:val="24"/>
        </w:rPr>
        <w:t>)».</w:t>
      </w:r>
    </w:p>
    <w:p w:rsidR="00A019B6" w:rsidRPr="00A019B6" w:rsidRDefault="00A019B6" w:rsidP="00A019B6">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w:t>
      </w:r>
      <w:r w:rsidR="001340FB" w:rsidRPr="00D353EC">
        <w:rPr>
          <w:rFonts w:ascii="Times New Roman" w:hAnsi="Times New Roman" w:cs="Times New Roman"/>
          <w:sz w:val="24"/>
          <w:szCs w:val="24"/>
        </w:rPr>
        <w:tab/>
      </w:r>
      <w:r w:rsidRPr="00A019B6">
        <w:rPr>
          <w:rFonts w:ascii="Times New Roman" w:hAnsi="Times New Roman" w:cs="Times New Roman"/>
          <w:sz w:val="24"/>
          <w:szCs w:val="24"/>
        </w:rPr>
        <w:t>4. Настоящее решение вступает в силу со дня его официального опубликования.</w:t>
      </w:r>
    </w:p>
    <w:p w:rsidR="00A019B6" w:rsidRPr="00A019B6" w:rsidRDefault="00A019B6" w:rsidP="00A019B6">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w:t>
      </w:r>
      <w:r w:rsidR="001340FB" w:rsidRPr="00D353EC">
        <w:rPr>
          <w:rFonts w:ascii="Times New Roman" w:hAnsi="Times New Roman" w:cs="Times New Roman"/>
          <w:sz w:val="24"/>
          <w:szCs w:val="24"/>
        </w:rPr>
        <w:tab/>
      </w:r>
      <w:r w:rsidRPr="00A019B6">
        <w:rPr>
          <w:rFonts w:ascii="Times New Roman" w:hAnsi="Times New Roman" w:cs="Times New Roman"/>
          <w:sz w:val="24"/>
          <w:szCs w:val="24"/>
        </w:rPr>
        <w:t>5. Контроль исполнения настоящего решения возложить на постоянную депутатскую комиссию по экономической политике и бюджету (</w:t>
      </w:r>
      <w:proofErr w:type="spellStart"/>
      <w:r w:rsidRPr="00A019B6">
        <w:rPr>
          <w:rFonts w:ascii="Times New Roman" w:hAnsi="Times New Roman" w:cs="Times New Roman"/>
          <w:sz w:val="24"/>
          <w:szCs w:val="24"/>
        </w:rPr>
        <w:t>Рафеева</w:t>
      </w:r>
      <w:proofErr w:type="spellEnd"/>
      <w:r w:rsidRPr="00A019B6">
        <w:rPr>
          <w:rFonts w:ascii="Times New Roman" w:hAnsi="Times New Roman" w:cs="Times New Roman"/>
          <w:sz w:val="24"/>
          <w:szCs w:val="24"/>
        </w:rPr>
        <w:t xml:space="preserve"> С.К.)</w:t>
      </w:r>
    </w:p>
    <w:p w:rsidR="00A019B6" w:rsidRDefault="00A019B6" w:rsidP="00A019B6">
      <w:pPr>
        <w:spacing w:after="0" w:line="240" w:lineRule="auto"/>
        <w:ind w:firstLine="720"/>
        <w:rPr>
          <w:rFonts w:ascii="Times New Roman" w:hAnsi="Times New Roman" w:cs="Times New Roman"/>
          <w:b/>
          <w:sz w:val="24"/>
          <w:szCs w:val="24"/>
        </w:rPr>
      </w:pPr>
    </w:p>
    <w:p w:rsidR="00A019B6" w:rsidRDefault="00A019B6" w:rsidP="00A019B6">
      <w:pPr>
        <w:spacing w:after="0" w:line="240" w:lineRule="auto"/>
        <w:ind w:firstLine="720"/>
        <w:rPr>
          <w:rFonts w:ascii="Times New Roman" w:hAnsi="Times New Roman" w:cs="Times New Roman"/>
          <w:b/>
          <w:sz w:val="24"/>
          <w:szCs w:val="24"/>
        </w:rPr>
      </w:pPr>
    </w:p>
    <w:p w:rsidR="00A019B6" w:rsidRPr="00A019B6" w:rsidRDefault="00A019B6" w:rsidP="00A019B6">
      <w:pPr>
        <w:spacing w:after="0" w:line="240" w:lineRule="auto"/>
        <w:ind w:firstLine="720"/>
        <w:rPr>
          <w:rFonts w:ascii="Times New Roman" w:hAnsi="Times New Roman" w:cs="Times New Roman"/>
          <w:b/>
          <w:sz w:val="24"/>
          <w:szCs w:val="24"/>
        </w:rPr>
      </w:pPr>
    </w:p>
    <w:p w:rsidR="00A019B6" w:rsidRPr="00A019B6" w:rsidRDefault="00A019B6" w:rsidP="00A019B6">
      <w:pPr>
        <w:spacing w:after="0" w:line="240" w:lineRule="auto"/>
        <w:jc w:val="both"/>
        <w:rPr>
          <w:rFonts w:ascii="Times New Roman" w:hAnsi="Times New Roman" w:cs="Times New Roman"/>
          <w:b/>
          <w:sz w:val="24"/>
          <w:szCs w:val="24"/>
        </w:rPr>
      </w:pPr>
      <w:r w:rsidRPr="00A019B6">
        <w:rPr>
          <w:rFonts w:ascii="Times New Roman" w:hAnsi="Times New Roman" w:cs="Times New Roman"/>
          <w:b/>
          <w:sz w:val="24"/>
          <w:szCs w:val="24"/>
        </w:rPr>
        <w:t xml:space="preserve">Глава городского округа Красноуральск                                                       </w:t>
      </w:r>
      <w:r>
        <w:rPr>
          <w:rFonts w:ascii="Times New Roman" w:hAnsi="Times New Roman" w:cs="Times New Roman"/>
          <w:b/>
          <w:sz w:val="24"/>
          <w:szCs w:val="24"/>
        </w:rPr>
        <w:t xml:space="preserve">     </w:t>
      </w:r>
      <w:r w:rsidRPr="00A019B6">
        <w:rPr>
          <w:rFonts w:ascii="Times New Roman" w:hAnsi="Times New Roman" w:cs="Times New Roman"/>
          <w:b/>
          <w:sz w:val="24"/>
          <w:szCs w:val="24"/>
        </w:rPr>
        <w:t xml:space="preserve"> </w:t>
      </w:r>
      <w:proofErr w:type="spellStart"/>
      <w:r w:rsidRPr="00A019B6">
        <w:rPr>
          <w:rFonts w:ascii="Times New Roman" w:hAnsi="Times New Roman" w:cs="Times New Roman"/>
          <w:b/>
          <w:sz w:val="24"/>
          <w:szCs w:val="24"/>
        </w:rPr>
        <w:t>С.К.Рафеева</w:t>
      </w:r>
      <w:proofErr w:type="spellEnd"/>
    </w:p>
    <w:p w:rsidR="0065497D" w:rsidRPr="00A019B6" w:rsidRDefault="0065497D">
      <w:pPr>
        <w:rPr>
          <w:rFonts w:ascii="Times New Roman" w:hAnsi="Times New Roman" w:cs="Times New Roman"/>
          <w:sz w:val="24"/>
          <w:szCs w:val="24"/>
        </w:rPr>
      </w:pPr>
    </w:p>
    <w:p w:rsidR="00FF04D0" w:rsidRPr="00A019B6" w:rsidRDefault="00FF04D0">
      <w:pPr>
        <w:rPr>
          <w:rFonts w:ascii="Times New Roman" w:hAnsi="Times New Roman" w:cs="Times New Roman"/>
          <w:sz w:val="24"/>
          <w:szCs w:val="24"/>
        </w:rPr>
      </w:pPr>
    </w:p>
    <w:p w:rsidR="00FF04D0" w:rsidRPr="00A019B6" w:rsidRDefault="00FF04D0" w:rsidP="00FF04D0">
      <w:pPr>
        <w:spacing w:after="0" w:line="240" w:lineRule="auto"/>
        <w:rPr>
          <w:rFonts w:ascii="Times New Roman" w:hAnsi="Times New Roman" w:cs="Times New Roman"/>
          <w:sz w:val="24"/>
          <w:szCs w:val="24"/>
        </w:rPr>
      </w:pPr>
    </w:p>
    <w:p w:rsidR="00A019B6" w:rsidRDefault="00A019B6" w:rsidP="00FF04D0">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A019B6" w:rsidRPr="00A019B6" w:rsidRDefault="00A019B6" w:rsidP="001340FB">
      <w:pPr>
        <w:spacing w:after="0" w:line="240" w:lineRule="auto"/>
        <w:ind w:left="5664" w:firstLine="708"/>
        <w:outlineLvl w:val="0"/>
        <w:rPr>
          <w:rFonts w:ascii="Times New Roman" w:hAnsi="Times New Roman" w:cs="Times New Roman"/>
          <w:bCs/>
          <w:sz w:val="24"/>
          <w:szCs w:val="24"/>
        </w:rPr>
      </w:pPr>
      <w:r w:rsidRPr="00A019B6">
        <w:rPr>
          <w:rFonts w:ascii="Times New Roman" w:hAnsi="Times New Roman" w:cs="Times New Roman"/>
          <w:bCs/>
          <w:sz w:val="24"/>
          <w:szCs w:val="24"/>
        </w:rPr>
        <w:t xml:space="preserve">Приложение к решению </w:t>
      </w:r>
    </w:p>
    <w:p w:rsidR="00A019B6" w:rsidRPr="00A019B6" w:rsidRDefault="00A019B6" w:rsidP="001340FB">
      <w:pPr>
        <w:spacing w:after="0" w:line="240" w:lineRule="auto"/>
        <w:ind w:left="5664" w:firstLine="708"/>
        <w:outlineLvl w:val="0"/>
        <w:rPr>
          <w:rFonts w:ascii="Times New Roman" w:hAnsi="Times New Roman" w:cs="Times New Roman"/>
          <w:bCs/>
          <w:sz w:val="24"/>
          <w:szCs w:val="24"/>
        </w:rPr>
      </w:pPr>
      <w:r w:rsidRPr="00A019B6">
        <w:rPr>
          <w:rFonts w:ascii="Times New Roman" w:hAnsi="Times New Roman" w:cs="Times New Roman"/>
          <w:bCs/>
          <w:sz w:val="24"/>
          <w:szCs w:val="24"/>
        </w:rPr>
        <w:t>Думы городского округа</w:t>
      </w:r>
    </w:p>
    <w:p w:rsidR="001340FB" w:rsidRDefault="001340FB" w:rsidP="001340FB">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Кр</w:t>
      </w:r>
      <w:r w:rsidR="00A019B6" w:rsidRPr="00A019B6">
        <w:rPr>
          <w:rFonts w:ascii="Times New Roman" w:hAnsi="Times New Roman" w:cs="Times New Roman"/>
          <w:bCs/>
          <w:sz w:val="24"/>
          <w:szCs w:val="24"/>
        </w:rPr>
        <w:t xml:space="preserve">асноуральск </w:t>
      </w:r>
      <w:r>
        <w:rPr>
          <w:rFonts w:ascii="Times New Roman" w:hAnsi="Times New Roman" w:cs="Times New Roman"/>
          <w:bCs/>
          <w:sz w:val="24"/>
          <w:szCs w:val="24"/>
        </w:rPr>
        <w:t xml:space="preserve">                            </w:t>
      </w:r>
    </w:p>
    <w:p w:rsidR="00A019B6" w:rsidRPr="00A019B6" w:rsidRDefault="001340FB" w:rsidP="001340FB">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A019B6" w:rsidRPr="00A019B6">
        <w:rPr>
          <w:rFonts w:ascii="Times New Roman" w:hAnsi="Times New Roman" w:cs="Times New Roman"/>
          <w:bCs/>
          <w:sz w:val="24"/>
          <w:szCs w:val="24"/>
        </w:rPr>
        <w:t xml:space="preserve">от </w:t>
      </w:r>
      <w:r w:rsidRPr="001340FB">
        <w:rPr>
          <w:rFonts w:ascii="Times New Roman" w:hAnsi="Times New Roman" w:cs="Times New Roman"/>
          <w:bCs/>
          <w:sz w:val="24"/>
          <w:szCs w:val="24"/>
        </w:rPr>
        <w:t>2</w:t>
      </w:r>
      <w:r w:rsidR="00D353EC">
        <w:rPr>
          <w:rFonts w:ascii="Times New Roman" w:hAnsi="Times New Roman" w:cs="Times New Roman"/>
          <w:bCs/>
          <w:sz w:val="24"/>
          <w:szCs w:val="24"/>
        </w:rPr>
        <w:t>6</w:t>
      </w:r>
      <w:r>
        <w:rPr>
          <w:rFonts w:ascii="Times New Roman" w:hAnsi="Times New Roman" w:cs="Times New Roman"/>
          <w:bCs/>
          <w:sz w:val="24"/>
          <w:szCs w:val="24"/>
        </w:rPr>
        <w:t>.11.2015    № 433</w:t>
      </w:r>
    </w:p>
    <w:p w:rsidR="00A019B6" w:rsidRDefault="00A019B6" w:rsidP="00FF04D0">
      <w:pPr>
        <w:spacing w:after="0" w:line="240" w:lineRule="auto"/>
        <w:jc w:val="center"/>
        <w:outlineLvl w:val="0"/>
        <w:rPr>
          <w:rFonts w:ascii="Times New Roman" w:hAnsi="Times New Roman" w:cs="Times New Roman"/>
          <w:b/>
          <w:bCs/>
          <w:sz w:val="24"/>
          <w:szCs w:val="24"/>
        </w:rPr>
      </w:pPr>
    </w:p>
    <w:p w:rsidR="00A019B6" w:rsidRDefault="00A019B6" w:rsidP="00FF04D0">
      <w:pPr>
        <w:spacing w:after="0" w:line="240" w:lineRule="auto"/>
        <w:jc w:val="center"/>
        <w:outlineLvl w:val="0"/>
        <w:rPr>
          <w:rFonts w:ascii="Times New Roman" w:hAnsi="Times New Roman" w:cs="Times New Roman"/>
          <w:b/>
          <w:bCs/>
          <w:sz w:val="24"/>
          <w:szCs w:val="24"/>
        </w:rPr>
      </w:pPr>
    </w:p>
    <w:p w:rsidR="00A019B6" w:rsidRDefault="00A019B6" w:rsidP="00FF04D0">
      <w:pPr>
        <w:spacing w:after="0" w:line="240" w:lineRule="auto"/>
        <w:jc w:val="center"/>
        <w:outlineLvl w:val="0"/>
        <w:rPr>
          <w:rFonts w:ascii="Times New Roman" w:hAnsi="Times New Roman" w:cs="Times New Roman"/>
          <w:b/>
          <w:bCs/>
          <w:sz w:val="24"/>
          <w:szCs w:val="24"/>
        </w:rPr>
      </w:pPr>
    </w:p>
    <w:p w:rsidR="00FF04D0" w:rsidRPr="00A019B6" w:rsidRDefault="00FF04D0" w:rsidP="00FF04D0">
      <w:pPr>
        <w:spacing w:after="0" w:line="240" w:lineRule="auto"/>
        <w:jc w:val="center"/>
        <w:outlineLvl w:val="0"/>
        <w:rPr>
          <w:rFonts w:ascii="Times New Roman" w:hAnsi="Times New Roman" w:cs="Times New Roman"/>
          <w:b/>
          <w:bCs/>
          <w:sz w:val="24"/>
          <w:szCs w:val="24"/>
        </w:rPr>
      </w:pPr>
      <w:r w:rsidRPr="00A019B6">
        <w:rPr>
          <w:rFonts w:ascii="Times New Roman" w:hAnsi="Times New Roman" w:cs="Times New Roman"/>
          <w:b/>
          <w:bCs/>
          <w:sz w:val="24"/>
          <w:szCs w:val="24"/>
        </w:rPr>
        <w:t>ИНФОРМАЦИЯ</w:t>
      </w:r>
    </w:p>
    <w:p w:rsidR="00FF04D0" w:rsidRPr="00A019B6" w:rsidRDefault="00FF04D0" w:rsidP="00FF04D0">
      <w:pPr>
        <w:spacing w:after="0" w:line="240" w:lineRule="auto"/>
        <w:jc w:val="center"/>
        <w:outlineLvl w:val="0"/>
        <w:rPr>
          <w:rFonts w:ascii="Times New Roman" w:hAnsi="Times New Roman" w:cs="Times New Roman"/>
          <w:b/>
          <w:bCs/>
          <w:sz w:val="24"/>
          <w:szCs w:val="24"/>
        </w:rPr>
      </w:pPr>
      <w:r w:rsidRPr="00A019B6">
        <w:rPr>
          <w:rFonts w:ascii="Times New Roman" w:hAnsi="Times New Roman" w:cs="Times New Roman"/>
          <w:b/>
          <w:bCs/>
          <w:sz w:val="24"/>
          <w:szCs w:val="24"/>
        </w:rPr>
        <w:t>Контрольного органа об исполнении бюджета  городского округа</w:t>
      </w:r>
    </w:p>
    <w:p w:rsidR="00FF04D0" w:rsidRPr="00A019B6" w:rsidRDefault="00FF04D0" w:rsidP="00FF04D0">
      <w:pPr>
        <w:spacing w:after="0" w:line="240" w:lineRule="auto"/>
        <w:jc w:val="center"/>
        <w:outlineLvl w:val="0"/>
        <w:rPr>
          <w:rFonts w:ascii="Times New Roman" w:hAnsi="Times New Roman" w:cs="Times New Roman"/>
          <w:sz w:val="24"/>
          <w:szCs w:val="24"/>
        </w:rPr>
      </w:pPr>
      <w:r w:rsidRPr="00A019B6">
        <w:rPr>
          <w:rFonts w:ascii="Times New Roman" w:hAnsi="Times New Roman" w:cs="Times New Roman"/>
          <w:b/>
          <w:bCs/>
          <w:sz w:val="24"/>
          <w:szCs w:val="24"/>
        </w:rPr>
        <w:t>Красноуральск  за девять месяцев  2015 года.</w:t>
      </w:r>
    </w:p>
    <w:p w:rsidR="00FF04D0" w:rsidRPr="00A019B6" w:rsidRDefault="00FF04D0" w:rsidP="00FF04D0">
      <w:pPr>
        <w:spacing w:after="0" w:line="240" w:lineRule="auto"/>
        <w:jc w:val="center"/>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В соответствии с требованиями подпункта 9 пункта 8.1 статьи 8 Положения о Контрольном органе городского округа Красноуральск, утвержденного решением Думы городского округа Красноуральск от 04.12.2014 № 335, Контрольным органом подготовлена информация об исполнении бюджета городского округа Красноуральск  за девять месяцев 2015 года.</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Данная информация подготовлена на основании анализа Отчёта об исполнении бюджета городского округа Красноуральск за девять месяцев 2015 года и информации, представленной администрацией городского округа с сопроводительным письмом от 27.10.2015 № 2795 – 2/</w:t>
      </w:r>
      <w:proofErr w:type="spellStart"/>
      <w:r w:rsidRPr="00A019B6">
        <w:rPr>
          <w:rFonts w:ascii="Times New Roman" w:hAnsi="Times New Roman" w:cs="Times New Roman"/>
          <w:sz w:val="24"/>
          <w:szCs w:val="24"/>
        </w:rPr>
        <w:t>экон</w:t>
      </w:r>
      <w:proofErr w:type="spellEnd"/>
      <w:r w:rsidRPr="00A019B6">
        <w:rPr>
          <w:rFonts w:ascii="Times New Roman" w:hAnsi="Times New Roman" w:cs="Times New Roman"/>
          <w:sz w:val="24"/>
          <w:szCs w:val="24"/>
        </w:rPr>
        <w:t>.</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Отчёт об исполнении бюджета городского округа за девять месяцев 2015 года, утверждённый постановлением администрации от 23.10.2015 № 1345, представлен в Контрольный орган для рассмотрения в срок, предусмотренный статьей 44 Положения о бюджетном процессе в городском округе Красноуральск, утвержденного решением Думы городского округа Красноуральск от 29.08.2014 № 302 (далее – Положение о бюджетном процессе).</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Согласно статье 36 Бюджетного кодекса Российской Федерации (далее – БК РФ) Отчет об исполнении бюджета городского округа Красноуральск за девять месяцев 2015 года размещен 23.10.2015 на официальном сайте органов местного самоуправления (</w:t>
      </w:r>
      <w:hyperlink r:id="rId5" w:history="1">
        <w:r w:rsidRPr="00A019B6">
          <w:rPr>
            <w:rStyle w:val="a5"/>
            <w:rFonts w:ascii="Times New Roman" w:hAnsi="Times New Roman" w:cs="Times New Roman"/>
            <w:color w:val="auto"/>
            <w:sz w:val="24"/>
            <w:szCs w:val="24"/>
            <w:lang w:val="en-US"/>
          </w:rPr>
          <w:t>http</w:t>
        </w:r>
        <w:r w:rsidRPr="00A019B6">
          <w:rPr>
            <w:rStyle w:val="a5"/>
            <w:rFonts w:ascii="Times New Roman" w:hAnsi="Times New Roman" w:cs="Times New Roman"/>
            <w:color w:val="auto"/>
            <w:sz w:val="24"/>
            <w:szCs w:val="24"/>
          </w:rPr>
          <w:t>://</w:t>
        </w:r>
        <w:proofErr w:type="spellStart"/>
        <w:r w:rsidRPr="00A019B6">
          <w:rPr>
            <w:rStyle w:val="a5"/>
            <w:rFonts w:ascii="Times New Roman" w:hAnsi="Times New Roman" w:cs="Times New Roman"/>
            <w:color w:val="auto"/>
            <w:sz w:val="24"/>
            <w:szCs w:val="24"/>
          </w:rPr>
          <w:t>krur.midural.ru</w:t>
        </w:r>
        <w:proofErr w:type="spellEnd"/>
      </w:hyperlink>
      <w:r w:rsidRPr="00A019B6">
        <w:rPr>
          <w:rFonts w:ascii="Times New Roman" w:hAnsi="Times New Roman" w:cs="Times New Roman"/>
          <w:sz w:val="24"/>
          <w:szCs w:val="24"/>
        </w:rPr>
        <w:t>) и   опубликован администрацией городского округа в приложении «Деловой вестник» газеты «</w:t>
      </w:r>
      <w:proofErr w:type="spellStart"/>
      <w:r w:rsidRPr="00A019B6">
        <w:rPr>
          <w:rFonts w:ascii="Times New Roman" w:hAnsi="Times New Roman" w:cs="Times New Roman"/>
          <w:sz w:val="24"/>
          <w:szCs w:val="24"/>
        </w:rPr>
        <w:t>Красноуральский</w:t>
      </w:r>
      <w:proofErr w:type="spellEnd"/>
      <w:r w:rsidRPr="00A019B6">
        <w:rPr>
          <w:rFonts w:ascii="Times New Roman" w:hAnsi="Times New Roman" w:cs="Times New Roman"/>
          <w:sz w:val="24"/>
          <w:szCs w:val="24"/>
        </w:rPr>
        <w:t xml:space="preserve"> рабочий» от 28.10.2015 №42.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Согласно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утвержденной приказом Минфина РФ от 28.12.2010 № 191н (с изменениями), финансовым управлением администрации городского округа Красноуральск сформирована квартальная бюджетная отчетность по формам:</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баланс по поступлениям и выбытиям бюджетных средств (форма 0503140);</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справка по консолидируемым расчетам (форма 0503125);</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отчет об исполнении бюджета (форма 0503117);</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отчет о кассовом поступлении и выбытии бюджетных средств (форма 0503124);</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отчет о бюджетных обязательствах (форма 0503128);</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пояснительная записка (форма 0503160).</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proofErr w:type="gramStart"/>
      <w:r w:rsidRPr="00A019B6">
        <w:rPr>
          <w:rFonts w:ascii="Times New Roman" w:hAnsi="Times New Roman" w:cs="Times New Roman"/>
          <w:sz w:val="24"/>
          <w:szCs w:val="24"/>
        </w:rPr>
        <w:t>Бюджет городского округа исполнялся в соответствии с решением Думы городского округа от 19 декабря 2014 года № 341 «О бюджете городского округа Красноуральск на 2015 год и плановый период 2016 и 2017 годов», сводной бюджетной росписью, утверждённой приказом финансового управления администрации  городского округа Красноуральск от 30 декабря 2014 года № 60 (с изменениями).</w:t>
      </w:r>
      <w:proofErr w:type="gramEnd"/>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За девять месяцев 2015 года  три  раза вносились изменения  в показатели местного бюджета согласно решениям Думы  городского округа  от 30.03.2015 № 358, от 18.06.2015 № 401, от 15.09.2015 №414:</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увеличение доходной части  на сумму 41200,6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увеличение расходной части  на сумму 82588,8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увеличение дефицита  на сумму 41 388,3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lastRenderedPageBreak/>
        <w:t>Решения Думы  городского округа   вступили в силу со дня размещения на официальном сайте городского округа Красноуральск (</w:t>
      </w:r>
      <w:r w:rsidRPr="00A019B6">
        <w:rPr>
          <w:rFonts w:ascii="Times New Roman" w:hAnsi="Times New Roman" w:cs="Times New Roman"/>
          <w:sz w:val="24"/>
          <w:szCs w:val="24"/>
          <w:lang w:val="en-US"/>
        </w:rPr>
        <w:t>http</w:t>
      </w:r>
      <w:r w:rsidRPr="00A019B6">
        <w:rPr>
          <w:rFonts w:ascii="Times New Roman" w:hAnsi="Times New Roman" w:cs="Times New Roman"/>
          <w:sz w:val="24"/>
          <w:szCs w:val="24"/>
        </w:rPr>
        <w:t>/</w:t>
      </w:r>
      <w:proofErr w:type="spellStart"/>
      <w:r w:rsidRPr="00A019B6">
        <w:rPr>
          <w:rFonts w:ascii="Times New Roman" w:hAnsi="Times New Roman" w:cs="Times New Roman"/>
          <w:sz w:val="24"/>
          <w:szCs w:val="24"/>
          <w:lang w:val="en-US"/>
        </w:rPr>
        <w:t>oms</w:t>
      </w:r>
      <w:proofErr w:type="spellEnd"/>
      <w:r w:rsidRPr="00A019B6">
        <w:rPr>
          <w:rFonts w:ascii="Times New Roman" w:hAnsi="Times New Roman" w:cs="Times New Roman"/>
          <w:sz w:val="24"/>
          <w:szCs w:val="24"/>
        </w:rPr>
        <w:t>-</w:t>
      </w:r>
      <w:proofErr w:type="spellStart"/>
      <w:r w:rsidRPr="00A019B6">
        <w:rPr>
          <w:rFonts w:ascii="Times New Roman" w:hAnsi="Times New Roman" w:cs="Times New Roman"/>
          <w:sz w:val="24"/>
          <w:szCs w:val="24"/>
          <w:lang w:val="en-US"/>
        </w:rPr>
        <w:t>krasnouralsk</w:t>
      </w:r>
      <w:proofErr w:type="spellEnd"/>
      <w:r w:rsidRPr="00A019B6">
        <w:rPr>
          <w:rFonts w:ascii="Times New Roman" w:hAnsi="Times New Roman" w:cs="Times New Roman"/>
          <w:sz w:val="24"/>
          <w:szCs w:val="24"/>
        </w:rPr>
        <w:t>.</w:t>
      </w:r>
      <w:proofErr w:type="spellStart"/>
      <w:r w:rsidRPr="00A019B6">
        <w:rPr>
          <w:rFonts w:ascii="Times New Roman" w:hAnsi="Times New Roman" w:cs="Times New Roman"/>
          <w:sz w:val="24"/>
          <w:szCs w:val="24"/>
          <w:lang w:val="en-US"/>
        </w:rPr>
        <w:t>ru</w:t>
      </w:r>
      <w:proofErr w:type="spellEnd"/>
      <w:r w:rsidRPr="00A019B6">
        <w:rPr>
          <w:rFonts w:ascii="Times New Roman" w:hAnsi="Times New Roman" w:cs="Times New Roman"/>
          <w:sz w:val="24"/>
          <w:szCs w:val="24"/>
        </w:rPr>
        <w:t xml:space="preserve">).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В результате, </w:t>
      </w:r>
      <w:r w:rsidRPr="00A019B6">
        <w:rPr>
          <w:rFonts w:ascii="Times New Roman" w:hAnsi="Times New Roman" w:cs="Times New Roman"/>
          <w:b/>
          <w:bCs/>
          <w:sz w:val="24"/>
          <w:szCs w:val="24"/>
        </w:rPr>
        <w:t>годовые плановые назначения</w:t>
      </w:r>
      <w:r w:rsidRPr="00A019B6">
        <w:rPr>
          <w:rFonts w:ascii="Times New Roman" w:hAnsi="Times New Roman" w:cs="Times New Roman"/>
          <w:sz w:val="24"/>
          <w:szCs w:val="24"/>
        </w:rPr>
        <w:t xml:space="preserve"> бюджета городского округа составили:</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по доходам – 705 387,0 тыс. рублей, в том числе  безвозмездные поступления из областного бюджета в сумме 431 684,5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 по расходам – 756 775,2 тыс. рублей.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дефицит – 51 388,3 тыс. рублей.</w:t>
      </w:r>
    </w:p>
    <w:p w:rsidR="00FF04D0" w:rsidRPr="00A019B6" w:rsidRDefault="00FF04D0" w:rsidP="00FF04D0">
      <w:pPr>
        <w:tabs>
          <w:tab w:val="left" w:pos="3195"/>
        </w:tabs>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ab/>
      </w:r>
    </w:p>
    <w:p w:rsidR="00FF04D0" w:rsidRDefault="00FF04D0" w:rsidP="00FF04D0">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По данным ежемесячных отчетов  об исполнении  местного бюджета (форма 0503317) за январь –  сентябрь 2015 года  ежемесячное изменение основных характеристик бюджета городского округа Красноуральск выглядит следующим образом:</w:t>
      </w:r>
      <w:r w:rsidR="001340FB">
        <w:rPr>
          <w:rFonts w:ascii="Times New Roman" w:hAnsi="Times New Roman" w:cs="Times New Roman"/>
          <w:sz w:val="24"/>
          <w:szCs w:val="24"/>
        </w:rPr>
        <w:t xml:space="preserve"> </w:t>
      </w:r>
    </w:p>
    <w:p w:rsidR="001340FB" w:rsidRPr="00A019B6" w:rsidRDefault="001340FB" w:rsidP="00FF04D0">
      <w:pPr>
        <w:spacing w:after="0" w:line="240" w:lineRule="auto"/>
        <w:jc w:val="both"/>
        <w:rPr>
          <w:rFonts w:ascii="Times New Roman" w:hAnsi="Times New Roman" w:cs="Times New Roman"/>
          <w:sz w:val="24"/>
          <w:szCs w:val="24"/>
        </w:rPr>
      </w:pPr>
    </w:p>
    <w:p w:rsidR="00FF04D0" w:rsidRPr="00FF04D0" w:rsidRDefault="00FF04D0" w:rsidP="00FF04D0">
      <w:pPr>
        <w:spacing w:after="0" w:line="240" w:lineRule="auto"/>
        <w:jc w:val="both"/>
        <w:rPr>
          <w:rFonts w:ascii="Times New Roman" w:hAnsi="Times New Roman" w:cs="Times New Roman"/>
          <w:color w:val="FF0000"/>
          <w:sz w:val="28"/>
          <w:szCs w:val="28"/>
        </w:rPr>
      </w:pPr>
      <w:r w:rsidRPr="00FF04D0">
        <w:rPr>
          <w:rFonts w:ascii="Times New Roman" w:hAnsi="Times New Roman" w:cs="Times New Roman"/>
          <w:sz w:val="28"/>
          <w:szCs w:val="28"/>
        </w:rPr>
        <w:object w:dxaOrig="10054"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17pt" o:ole="">
            <v:imagedata r:id="rId6" o:title=""/>
          </v:shape>
          <o:OLEObject Type="Embed" ProgID="Excel.Sheet.12" ShapeID="_x0000_i1025" DrawAspect="Content" ObjectID="_1510398014" r:id="rId7"/>
        </w:object>
      </w:r>
    </w:p>
    <w:p w:rsidR="00FF04D0" w:rsidRPr="00FF04D0" w:rsidRDefault="00FF04D0" w:rsidP="00FF04D0">
      <w:pPr>
        <w:spacing w:after="0" w:line="240" w:lineRule="auto"/>
        <w:jc w:val="both"/>
        <w:rPr>
          <w:rFonts w:ascii="Times New Roman" w:hAnsi="Times New Roman" w:cs="Times New Roman"/>
          <w:color w:val="FF0000"/>
          <w:sz w:val="28"/>
          <w:szCs w:val="28"/>
        </w:rPr>
      </w:pPr>
      <w:r w:rsidRPr="00FF04D0">
        <w:rPr>
          <w:rFonts w:ascii="Times New Roman" w:hAnsi="Times New Roman" w:cs="Times New Roman"/>
          <w:color w:val="FF0000"/>
          <w:sz w:val="28"/>
          <w:szCs w:val="28"/>
        </w:rPr>
        <w:t xml:space="preserve">       </w:t>
      </w:r>
    </w:p>
    <w:p w:rsidR="00FF04D0" w:rsidRPr="00A019B6" w:rsidRDefault="00FF04D0" w:rsidP="00FF04D0">
      <w:pPr>
        <w:spacing w:after="0" w:line="240" w:lineRule="auto"/>
        <w:jc w:val="both"/>
        <w:rPr>
          <w:rFonts w:ascii="Times New Roman" w:hAnsi="Times New Roman" w:cs="Times New Roman"/>
          <w:sz w:val="24"/>
          <w:szCs w:val="24"/>
        </w:rPr>
      </w:pPr>
      <w:r w:rsidRPr="00FF04D0">
        <w:rPr>
          <w:rFonts w:ascii="Times New Roman" w:hAnsi="Times New Roman" w:cs="Times New Roman"/>
          <w:sz w:val="28"/>
          <w:szCs w:val="28"/>
        </w:rPr>
        <w:tab/>
      </w:r>
      <w:r w:rsidRPr="00A019B6">
        <w:rPr>
          <w:rFonts w:ascii="Times New Roman" w:hAnsi="Times New Roman" w:cs="Times New Roman"/>
          <w:sz w:val="24"/>
          <w:szCs w:val="24"/>
        </w:rPr>
        <w:t>Из представленных данных следует, что исполнение местного бюджета по доходам и расходам осуществлялось неравномерно. Наибольшая сумма доходов была получена в августе  2015 года (59 593,1  тыс. рублей), что превышает доходы июля в 1,1 раза и сентября - в 1,2 раза.  В то же время, расходы местного бюджета в августе составляют 62 416,0 тыс. рублей и  превышают расходы июля на 2462,0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 и сентября – на 3200,1 тыс.рублей.</w:t>
      </w:r>
    </w:p>
    <w:p w:rsidR="00FF04D0" w:rsidRPr="00A019B6" w:rsidRDefault="00FF04D0" w:rsidP="00FF04D0">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ab/>
        <w:t>Анализ соотношения  доходов и расходов  в разрезе 3 квартала 2015 года показывает, что местный бюджет исполнен с  дефицитом   в сумме 33 542,6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По состоянию  на 1 октября  2015 года на счете местного бюджета остатки денежных средств составили 22 251,8 тыс. рублей. Остаток средств, имеющих целевое назначение, составил 19 873,3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ублей,  в том числе остаток целевых федеральных средств (компенсации оплаты ЖКУ) – 720,5 тыс.рублей.</w:t>
      </w:r>
    </w:p>
    <w:p w:rsidR="00FF04D0" w:rsidRPr="00A019B6" w:rsidRDefault="00FF04D0" w:rsidP="00FF04D0">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 </w:t>
      </w:r>
      <w:r w:rsidRPr="00A019B6">
        <w:rPr>
          <w:rFonts w:ascii="Times New Roman" w:hAnsi="Times New Roman" w:cs="Times New Roman"/>
          <w:sz w:val="24"/>
          <w:szCs w:val="24"/>
        </w:rPr>
        <w:tab/>
        <w:t>При законодательно установленных назначениях  местного бюджета  на 2015 год по доходам в сумме 705 387,0  тыс. рублей по завершении 9 месяцев 2015 года  сумма неисполненных до конца года назначений составила 369 988,6 тыс. рублей. По расходам не освоено средств  на сумму 223 868,0 тыс. рублей при годовых назначениях  756 775,2 тыс. рублей.</w:t>
      </w:r>
      <w:r w:rsidRPr="00A019B6">
        <w:rPr>
          <w:rFonts w:ascii="Times New Roman" w:hAnsi="Times New Roman" w:cs="Times New Roman"/>
          <w:sz w:val="24"/>
          <w:szCs w:val="24"/>
        </w:rPr>
        <w:tab/>
      </w:r>
    </w:p>
    <w:p w:rsidR="00FF04D0" w:rsidRPr="00A019B6" w:rsidRDefault="00FF04D0" w:rsidP="00FF04D0">
      <w:pPr>
        <w:spacing w:after="0" w:line="240" w:lineRule="auto"/>
        <w:jc w:val="both"/>
        <w:rPr>
          <w:rFonts w:ascii="Times New Roman" w:hAnsi="Times New Roman" w:cs="Times New Roman"/>
          <w:sz w:val="24"/>
          <w:szCs w:val="24"/>
        </w:rPr>
      </w:pPr>
    </w:p>
    <w:p w:rsidR="00FF04D0" w:rsidRPr="00A019B6" w:rsidRDefault="00FF04D0" w:rsidP="00FF04D0">
      <w:pPr>
        <w:spacing w:after="0" w:line="240" w:lineRule="auto"/>
        <w:jc w:val="center"/>
        <w:outlineLvl w:val="0"/>
        <w:rPr>
          <w:rFonts w:ascii="Times New Roman" w:hAnsi="Times New Roman" w:cs="Times New Roman"/>
          <w:b/>
          <w:bCs/>
          <w:sz w:val="24"/>
          <w:szCs w:val="24"/>
        </w:rPr>
      </w:pPr>
      <w:r w:rsidRPr="00A019B6">
        <w:rPr>
          <w:rFonts w:ascii="Times New Roman" w:hAnsi="Times New Roman" w:cs="Times New Roman"/>
          <w:b/>
          <w:bCs/>
          <w:sz w:val="24"/>
          <w:szCs w:val="24"/>
        </w:rPr>
        <w:t>ДОХОДЫ</w:t>
      </w:r>
    </w:p>
    <w:p w:rsidR="00FF04D0" w:rsidRPr="00A019B6" w:rsidRDefault="00FF04D0" w:rsidP="00FF04D0">
      <w:pPr>
        <w:spacing w:after="0" w:line="240" w:lineRule="auto"/>
        <w:ind w:firstLine="708"/>
        <w:jc w:val="center"/>
        <w:outlineLvl w:val="0"/>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Согласно Отчету об исполнении  бюджета городского округа  Красноуральск на 1 октября 2015 года в доходную часть за  9 месяцев  2015 года  поступило </w:t>
      </w:r>
      <w:r w:rsidRPr="00A019B6">
        <w:rPr>
          <w:rFonts w:ascii="Times New Roman" w:hAnsi="Times New Roman" w:cs="Times New Roman"/>
          <w:b/>
          <w:bCs/>
          <w:sz w:val="24"/>
          <w:szCs w:val="24"/>
        </w:rPr>
        <w:t>499 364,5</w:t>
      </w:r>
      <w:r w:rsidRPr="00A019B6">
        <w:rPr>
          <w:rFonts w:ascii="Times New Roman" w:hAnsi="Times New Roman" w:cs="Times New Roman"/>
          <w:sz w:val="24"/>
          <w:szCs w:val="24"/>
        </w:rPr>
        <w:t xml:space="preserve"> тыс. рублей, что на 17 905,8 тыс. рублей больше, чем за 9 месяцев  2014 года. Объем поступлений  за январь – сентябрь 2015 года составил 70,8 от объема бюджета по решению Думы городского  округа от 19 декабря 2014 года № 341 «О бюджете городского округа Красноуральск на 2015 год и плановый период  2016 и 2017 годы» (с изменениями).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Анализ  исполнения бюджета городского округа  по доходам за 9 месяцев  2015 года  отражен в таблице 1 (приложение):</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налоговых и неналоговых доходов  поступило в доход  бюджета городского округа в сумме 199868,8 тыс. рублей или 40,0 % от  общей суммы поступивших доходов за 9 месяцев  2015 года;</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общий объем  безвозмездных поступлений за 9 месяцев  2015 года составил 299495,7 тыс. рублей или 60,0  % от общей суммы поступлений в местный бюджет.</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Структура поступлений доходов в местный бюджет за 9 месяцев  текущего года представлена следующим образом:</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lastRenderedPageBreak/>
        <w:t>- налог на доходы физических лиц – 24,9 %;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налоги на товары (работы, услуги), реализуемые на территории РФ – 0,9%</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налоги на совокупный доход – 1,0 %;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налоги на имущество – 6,9 %;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государственная пошлина – 0,5 %;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 – 0,9 %;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платежи при пользовании природными ресурсами –3,2 %;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доходы от оказания платных услуг – 0,9 %;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доходы от продажи материальных и нематериальных активов – 0,5 %;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штрафы, санкции, возмещение ущерба – 0,3 %;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безвозмездные поступления – 60,0 %.</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Исполнение доходов местного бюджета за 9 месяцев  2015 года в сравнении с аналогичным периодом 2014 года представлено в таблице 2 (приложение). Из таблицы видно, что:</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общая сумма поступлений за отчетный период  2015 года (499364,5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 увеличилась по сравнению с  9 месяцами  2014 года (481458,7 тыс.руб.) на 17905,8 тыс.рублей;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налоговых и неналоговых доходов в местный  бюджет поступило в сумме 199868,8 тыс. рублей. В сравнении  с  9 месяцами  2014 года  поступления увеличились  на   35873,6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безвозмездные поступления из областного бюджета составили        299495,7 тыс. рублей, что на 17967,8 тыс. рублей меньше, чем в 2014 году.</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Сравнивая суммы, поступившие в доход городского округа  налоговых и неналоговых доходов, за предыдущий и рассматриваемый период следует отметить, что увеличились объемы следующих доходов:</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НДФЛ – с 56,4% до 74,1%;</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налоги на товары (работы, услуги), реализуемые на территории РФ – с 60,2% до 65,1%;</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платежи при пользовании природными ресурсами – 58,5% до 75,8 %.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штрафы, санкции, возмещение ущерба – с 101,1 % до 132,1 %.</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Уменьшение поступлений доходов наблюдалось по следующим налогам:</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 на совокупный доход – с 69,1% до 65,4%;</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налоги на имущество – с 83,3 % до 67,7 %;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государственная пошлина – с 83,3 % до 76,8%;</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 – с 78,4% до 62,1 %;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 доходы от продажи материальных и нематериальных активов – с 38,9 % до 31,1 %;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По информации финансового управления администрации городского округа Красноуральск недоимка по платежам в местный бюджет по состоянию на 01.10.2015 составила 35391,0 тыс. рублей. Наблюдалось увеличение  недоимки в 1,28 раза по сравнению с 01.01.2015.</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За 9 месяцев 2015 года изменение  недоимки  по налогам отражено в таблице:</w:t>
      </w:r>
    </w:p>
    <w:p w:rsidR="00FF04D0" w:rsidRDefault="00FF04D0" w:rsidP="00FF04D0">
      <w:pPr>
        <w:spacing w:after="0" w:line="240" w:lineRule="auto"/>
        <w:ind w:firstLine="708"/>
        <w:jc w:val="both"/>
        <w:rPr>
          <w:rFonts w:ascii="Times New Roman" w:hAnsi="Times New Roman" w:cs="Times New Roman"/>
          <w:sz w:val="28"/>
          <w:szCs w:val="28"/>
        </w:rPr>
      </w:pPr>
      <w:r w:rsidRPr="00FF04D0">
        <w:rPr>
          <w:rFonts w:ascii="Times New Roman" w:hAnsi="Times New Roman" w:cs="Times New Roman"/>
          <w:sz w:val="28"/>
          <w:szCs w:val="28"/>
        </w:rPr>
        <w:object w:dxaOrig="8842" w:dyaOrig="4093">
          <v:shape id="_x0000_i1026" type="#_x0000_t75" style="width:441.75pt;height:204.75pt" o:ole="">
            <v:imagedata r:id="rId8" o:title=""/>
          </v:shape>
          <o:OLEObject Type="Embed" ProgID="Excel.Sheet.12" ShapeID="_x0000_i1026" DrawAspect="Content" ObjectID="_1510398015" r:id="rId9"/>
        </w:object>
      </w:r>
    </w:p>
    <w:p w:rsidR="001340FB" w:rsidRPr="00FF04D0" w:rsidRDefault="001340FB" w:rsidP="00FF04D0">
      <w:pPr>
        <w:spacing w:after="0" w:line="240" w:lineRule="auto"/>
        <w:ind w:firstLine="708"/>
        <w:jc w:val="both"/>
        <w:rPr>
          <w:rFonts w:ascii="Times New Roman" w:hAnsi="Times New Roman" w:cs="Times New Roman"/>
          <w:sz w:val="28"/>
          <w:szCs w:val="28"/>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Уровень бюджетной самостоятельности за 9 месяцев 2015 года в сравнении с аналогичным периодом 2014 года увеличился на 5,1 % и составил 40,0 %. Сокращается зависимость местного бюджета от безвозмездных поступлений</w:t>
      </w:r>
    </w:p>
    <w:p w:rsidR="00FF04D0" w:rsidRPr="00A019B6" w:rsidRDefault="00FF04D0" w:rsidP="00FF04D0">
      <w:pPr>
        <w:spacing w:after="0" w:line="240" w:lineRule="auto"/>
        <w:ind w:firstLine="709"/>
        <w:jc w:val="both"/>
        <w:rPr>
          <w:rFonts w:ascii="Times New Roman" w:hAnsi="Times New Roman" w:cs="Times New Roman"/>
          <w:sz w:val="24"/>
          <w:szCs w:val="24"/>
        </w:rPr>
      </w:pPr>
      <w:r w:rsidRPr="00A019B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за 9 месяце 2015 года составил 19131,9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 что больше по сравнению с аналогичным периодом прошлого года на 17051,4 тыс.рублей.</w:t>
      </w: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r w:rsidRPr="00A019B6">
        <w:rPr>
          <w:rFonts w:ascii="Times New Roman" w:hAnsi="Times New Roman" w:cs="Times New Roman"/>
          <w:color w:val="7030A0"/>
          <w:sz w:val="24"/>
          <w:szCs w:val="24"/>
        </w:rPr>
        <w:tab/>
      </w:r>
    </w:p>
    <w:p w:rsidR="00FF04D0" w:rsidRPr="00A019B6" w:rsidRDefault="00FF04D0" w:rsidP="00FF04D0">
      <w:pPr>
        <w:spacing w:after="0" w:line="240" w:lineRule="auto"/>
        <w:ind w:firstLine="3"/>
        <w:jc w:val="center"/>
        <w:rPr>
          <w:rFonts w:ascii="Times New Roman" w:hAnsi="Times New Roman" w:cs="Times New Roman"/>
          <w:b/>
          <w:sz w:val="24"/>
          <w:szCs w:val="24"/>
        </w:rPr>
      </w:pPr>
      <w:r w:rsidRPr="00A019B6">
        <w:rPr>
          <w:rFonts w:ascii="Times New Roman" w:hAnsi="Times New Roman" w:cs="Times New Roman"/>
          <w:b/>
          <w:sz w:val="24"/>
          <w:szCs w:val="24"/>
        </w:rPr>
        <w:t>РАСХОДЫ</w:t>
      </w: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По итогам 9 месяцев  2015 года расходы бюджета городского округа исполнены в сумме</w:t>
      </w:r>
      <w:r w:rsidRPr="00A019B6">
        <w:rPr>
          <w:rFonts w:ascii="Times New Roman" w:hAnsi="Times New Roman" w:cs="Times New Roman"/>
          <w:b/>
          <w:sz w:val="24"/>
          <w:szCs w:val="24"/>
        </w:rPr>
        <w:t xml:space="preserve">  </w:t>
      </w:r>
      <w:r w:rsidRPr="00A019B6">
        <w:rPr>
          <w:rFonts w:ascii="Times New Roman" w:hAnsi="Times New Roman" w:cs="Times New Roman"/>
          <w:sz w:val="24"/>
          <w:szCs w:val="24"/>
        </w:rPr>
        <w:t xml:space="preserve"> 532907,1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 xml:space="preserve">ублей, что на 21468,0 тыс. руб. больше, чем за 9 месяцев  2014 года. Объем расходов за 9 месяцев   2015 года  составил 70,4 % от объема бюджета по решению Думы городского  округа от 19 декабря 2014 года № 341 «О бюджете городского округа Красноуральск на 2015 год и плановый период  2016 и 2017 годы» (с изменениями).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Анализ исполнения бюджета городского округа за 9 месяцев  2015 года представлен в таблице 3 (приложение).</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Из данных таблицы 3 видно, что низкий уровень расходования бюджетных средств (менее 70%) наблюдался по разделам:</w:t>
      </w:r>
    </w:p>
    <w:p w:rsidR="00FF04D0" w:rsidRPr="00FF04D0" w:rsidRDefault="00FF04D0" w:rsidP="00FF04D0">
      <w:pPr>
        <w:spacing w:after="0" w:line="240" w:lineRule="auto"/>
        <w:ind w:firstLine="708"/>
        <w:jc w:val="both"/>
        <w:rPr>
          <w:rFonts w:ascii="Times New Roman" w:hAnsi="Times New Roman" w:cs="Times New Roman"/>
          <w:sz w:val="28"/>
          <w:szCs w:val="28"/>
        </w:rPr>
      </w:pPr>
    </w:p>
    <w:p w:rsidR="00FF04D0" w:rsidRDefault="00FF04D0" w:rsidP="00FF04D0">
      <w:pPr>
        <w:spacing w:after="0" w:line="240" w:lineRule="auto"/>
        <w:ind w:left="-426" w:firstLine="708"/>
        <w:jc w:val="both"/>
        <w:rPr>
          <w:rFonts w:ascii="Times New Roman" w:hAnsi="Times New Roman" w:cs="Times New Roman"/>
          <w:sz w:val="28"/>
          <w:szCs w:val="28"/>
        </w:rPr>
      </w:pPr>
      <w:r w:rsidRPr="00FF04D0">
        <w:rPr>
          <w:rFonts w:ascii="Times New Roman" w:hAnsi="Times New Roman" w:cs="Times New Roman"/>
          <w:sz w:val="28"/>
          <w:szCs w:val="28"/>
        </w:rPr>
        <w:object w:dxaOrig="9812" w:dyaOrig="4660">
          <v:shape id="_x0000_i1027" type="#_x0000_t75" style="width:490.5pt;height:233.25pt" o:ole="">
            <v:imagedata r:id="rId10" o:title=""/>
          </v:shape>
          <o:OLEObject Type="Embed" ProgID="Excel.Sheet.12" ShapeID="_x0000_i1027" DrawAspect="Content" ObjectID="_1510398016" r:id="rId11"/>
        </w:object>
      </w:r>
    </w:p>
    <w:p w:rsidR="001340FB" w:rsidRPr="00FF04D0" w:rsidRDefault="001340FB" w:rsidP="00FF04D0">
      <w:pPr>
        <w:spacing w:after="0" w:line="240" w:lineRule="auto"/>
        <w:ind w:left="-426" w:firstLine="708"/>
        <w:jc w:val="both"/>
        <w:rPr>
          <w:rFonts w:ascii="Times New Roman" w:hAnsi="Times New Roman" w:cs="Times New Roman"/>
          <w:sz w:val="28"/>
          <w:szCs w:val="28"/>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lastRenderedPageBreak/>
        <w:t>Причинами низкого исполнения показателей по расходам в отчетном периоде являются:</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длительность заключения договоров с исполнителями работ;</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оплата работ «по факту» на основании актов выполненных работ;</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отказ от финансирования мероприятий, бюджетные ассигнования по которым планируется сократить в связи с оптимизацией расходов бюджета.</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Высокий уровень расходования бюджетных средств более 70% и выше   уровня исполнения расходов местного бюджета (70,4 %) наблюдался по разделам (из данных таблицы 3): </w:t>
      </w:r>
    </w:p>
    <w:p w:rsidR="00FF04D0" w:rsidRPr="00FF04D0" w:rsidRDefault="00FF04D0" w:rsidP="00FF04D0">
      <w:pPr>
        <w:spacing w:after="0" w:line="240" w:lineRule="auto"/>
        <w:ind w:firstLine="708"/>
        <w:jc w:val="both"/>
        <w:rPr>
          <w:rFonts w:ascii="Times New Roman" w:hAnsi="Times New Roman" w:cs="Times New Roman"/>
          <w:sz w:val="28"/>
          <w:szCs w:val="28"/>
        </w:rPr>
      </w:pPr>
    </w:p>
    <w:p w:rsidR="00FF04D0" w:rsidRPr="00A019B6" w:rsidRDefault="00FF04D0" w:rsidP="00FF04D0">
      <w:pPr>
        <w:spacing w:after="0" w:line="240" w:lineRule="auto"/>
        <w:ind w:left="-426" w:firstLine="708"/>
        <w:jc w:val="both"/>
        <w:rPr>
          <w:rFonts w:ascii="Times New Roman" w:hAnsi="Times New Roman" w:cs="Times New Roman"/>
          <w:sz w:val="24"/>
          <w:szCs w:val="24"/>
        </w:rPr>
      </w:pPr>
      <w:r w:rsidRPr="00FF04D0">
        <w:rPr>
          <w:rFonts w:ascii="Times New Roman" w:hAnsi="Times New Roman" w:cs="Times New Roman"/>
          <w:sz w:val="28"/>
          <w:szCs w:val="28"/>
        </w:rPr>
        <w:object w:dxaOrig="9812" w:dyaOrig="3205">
          <v:shape id="_x0000_i1028" type="#_x0000_t75" style="width:490.5pt;height:160.5pt" o:ole="">
            <v:imagedata r:id="rId12" o:title=""/>
          </v:shape>
          <o:OLEObject Type="Embed" ProgID="Excel.Sheet.12" ShapeID="_x0000_i1028" DrawAspect="Content" ObjectID="_1510398017" r:id="rId13"/>
        </w:objec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Доля расходов на социальную сферу (по разделам 0700 – 1100) в общей структуре расходов местного бюджета за первое полугодие  2015 года составила 386234,9 тыс</w:t>
      </w:r>
      <w:proofErr w:type="gramStart"/>
      <w:r w:rsidRPr="00A019B6">
        <w:rPr>
          <w:rFonts w:ascii="Times New Roman" w:hAnsi="Times New Roman" w:cs="Times New Roman"/>
          <w:sz w:val="24"/>
          <w:szCs w:val="24"/>
        </w:rPr>
        <w:t>.р</w:t>
      </w:r>
      <w:proofErr w:type="gramEnd"/>
      <w:r w:rsidRPr="00A019B6">
        <w:rPr>
          <w:rFonts w:ascii="Times New Roman" w:hAnsi="Times New Roman" w:cs="Times New Roman"/>
          <w:sz w:val="24"/>
          <w:szCs w:val="24"/>
        </w:rPr>
        <w:t>ублей или 72,5 %.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Исполнение местного бюджета по ведомственной классификации расходов бюджетов РФ представлено в таблице:</w:t>
      </w:r>
      <w:r w:rsidRPr="00A019B6">
        <w:rPr>
          <w:rFonts w:ascii="Times New Roman" w:hAnsi="Times New Roman" w:cs="Times New Roman"/>
          <w:sz w:val="24"/>
          <w:szCs w:val="24"/>
        </w:rPr>
        <w:tab/>
      </w:r>
      <w:r w:rsidRPr="00A019B6">
        <w:rPr>
          <w:rFonts w:ascii="Times New Roman" w:hAnsi="Times New Roman" w:cs="Times New Roman"/>
          <w:sz w:val="24"/>
          <w:szCs w:val="24"/>
        </w:rPr>
        <w:tab/>
      </w:r>
      <w:r w:rsidRPr="00A019B6">
        <w:rPr>
          <w:rFonts w:ascii="Times New Roman" w:hAnsi="Times New Roman" w:cs="Times New Roman"/>
          <w:sz w:val="24"/>
          <w:szCs w:val="24"/>
        </w:rPr>
        <w:tab/>
      </w: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r w:rsidRPr="00A019B6">
        <w:rPr>
          <w:rFonts w:ascii="Times New Roman" w:hAnsi="Times New Roman" w:cs="Times New Roman"/>
          <w:color w:val="7030A0"/>
          <w:sz w:val="24"/>
          <w:szCs w:val="24"/>
        </w:rPr>
        <w:tab/>
      </w:r>
      <w:r w:rsidRPr="00A019B6">
        <w:rPr>
          <w:rFonts w:ascii="Times New Roman" w:hAnsi="Times New Roman" w:cs="Times New Roman"/>
          <w:color w:val="7030A0"/>
          <w:sz w:val="24"/>
          <w:szCs w:val="24"/>
        </w:rPr>
        <w:tab/>
      </w:r>
      <w:r w:rsidRPr="00A019B6">
        <w:rPr>
          <w:rFonts w:ascii="Times New Roman" w:hAnsi="Times New Roman" w:cs="Times New Roman"/>
          <w:color w:val="7030A0"/>
          <w:sz w:val="24"/>
          <w:szCs w:val="24"/>
        </w:rPr>
        <w:tab/>
      </w:r>
      <w:r w:rsidRPr="00A019B6">
        <w:rPr>
          <w:rFonts w:ascii="Times New Roman" w:hAnsi="Times New Roman" w:cs="Times New Roman"/>
          <w:color w:val="7030A0"/>
          <w:sz w:val="24"/>
          <w:szCs w:val="24"/>
        </w:rPr>
        <w:tab/>
      </w:r>
    </w:p>
    <w:p w:rsidR="00FF04D0" w:rsidRPr="00A019B6" w:rsidRDefault="00FF04D0" w:rsidP="00FF04D0">
      <w:pPr>
        <w:spacing w:after="0" w:line="240" w:lineRule="auto"/>
        <w:ind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ab/>
        <w:t xml:space="preserve">Исполнение местного бюджета по </w:t>
      </w:r>
      <w:proofErr w:type="gramStart"/>
      <w:r w:rsidRPr="00A019B6">
        <w:rPr>
          <w:rFonts w:ascii="Times New Roman" w:hAnsi="Times New Roman" w:cs="Times New Roman"/>
          <w:b/>
          <w:bCs/>
          <w:sz w:val="24"/>
          <w:szCs w:val="24"/>
        </w:rPr>
        <w:t>ведомственной</w:t>
      </w:r>
      <w:proofErr w:type="gramEnd"/>
      <w:r w:rsidRPr="00A019B6">
        <w:rPr>
          <w:rFonts w:ascii="Times New Roman" w:hAnsi="Times New Roman" w:cs="Times New Roman"/>
          <w:b/>
          <w:bCs/>
          <w:sz w:val="24"/>
          <w:szCs w:val="24"/>
        </w:rPr>
        <w:t xml:space="preserve"> </w:t>
      </w:r>
    </w:p>
    <w:p w:rsidR="00FF04D0" w:rsidRPr="00A019B6" w:rsidRDefault="00FF04D0" w:rsidP="00FF04D0">
      <w:pPr>
        <w:spacing w:after="0" w:line="240" w:lineRule="auto"/>
        <w:ind w:left="1416"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классификации расходов бюджетов РФ</w:t>
      </w:r>
    </w:p>
    <w:p w:rsidR="00FF04D0" w:rsidRPr="00FF04D0" w:rsidRDefault="00FF04D0" w:rsidP="00FF04D0">
      <w:pPr>
        <w:spacing w:after="0" w:line="240" w:lineRule="auto"/>
        <w:ind w:left="1416" w:firstLine="708"/>
        <w:jc w:val="right"/>
        <w:rPr>
          <w:rFonts w:ascii="Times New Roman" w:hAnsi="Times New Roman" w:cs="Times New Roman"/>
          <w:b/>
          <w:bCs/>
          <w:color w:val="7030A0"/>
          <w:sz w:val="28"/>
          <w:szCs w:val="28"/>
        </w:rPr>
      </w:pPr>
      <w:r w:rsidRPr="00FF04D0">
        <w:rPr>
          <w:rFonts w:ascii="Times New Roman" w:hAnsi="Times New Roman" w:cs="Times New Roman"/>
          <w:bCs/>
        </w:rPr>
        <w:t>тыс. рублей</w:t>
      </w:r>
    </w:p>
    <w:p w:rsidR="00FF04D0" w:rsidRPr="00FF04D0" w:rsidRDefault="00FF04D0" w:rsidP="00FF04D0">
      <w:pPr>
        <w:spacing w:after="0" w:line="240" w:lineRule="auto"/>
        <w:ind w:left="-709" w:firstLine="2"/>
        <w:jc w:val="both"/>
        <w:rPr>
          <w:rFonts w:ascii="Times New Roman" w:hAnsi="Times New Roman" w:cs="Times New Roman"/>
          <w:b/>
          <w:bCs/>
          <w:color w:val="7030A0"/>
          <w:sz w:val="28"/>
          <w:szCs w:val="28"/>
        </w:rPr>
      </w:pPr>
      <w:r w:rsidRPr="00FF04D0">
        <w:rPr>
          <w:rFonts w:ascii="Times New Roman" w:hAnsi="Times New Roman" w:cs="Times New Roman"/>
          <w:b/>
          <w:bCs/>
          <w:color w:val="7030A0"/>
          <w:sz w:val="28"/>
          <w:szCs w:val="28"/>
        </w:rPr>
        <w:object w:dxaOrig="10536" w:dyaOrig="5734">
          <v:shape id="_x0000_i1029" type="#_x0000_t75" style="width:526.5pt;height:286.5pt" o:ole="">
            <v:imagedata r:id="rId14" o:title=""/>
          </v:shape>
          <o:OLEObject Type="Embed" ProgID="Excel.Sheet.12" ShapeID="_x0000_i1029" DrawAspect="Content" ObjectID="_1510398018" r:id="rId15"/>
        </w:object>
      </w:r>
    </w:p>
    <w:p w:rsidR="00FF04D0" w:rsidRPr="00FF04D0" w:rsidRDefault="00FF04D0" w:rsidP="00FF04D0">
      <w:pPr>
        <w:spacing w:after="0" w:line="240" w:lineRule="auto"/>
        <w:ind w:left="-709" w:firstLine="2"/>
        <w:jc w:val="both"/>
        <w:rPr>
          <w:rFonts w:ascii="Times New Roman" w:hAnsi="Times New Roman" w:cs="Times New Roman"/>
          <w:b/>
          <w:bCs/>
          <w:color w:val="7030A0"/>
          <w:sz w:val="28"/>
          <w:szCs w:val="28"/>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lastRenderedPageBreak/>
        <w:t>Объем невыполненных  назначений  составил 223868,4 тыс. рублей, или 29,6 % от плана 2015 года (756775,3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Наилучшие результаты исполнения местного бюджета по расходам, установленным сводной бюджетной росписью на 2015 год, достигнуты следующими главными распорядителями бюджетных средств:</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-Контрольный орган городского округа Красноуральск – 76,6%;</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МКУ Управление образования – 73,4 %;</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-Дума городского округа Красноуральск – 73,1%;</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Резервный фонд администрации городского округа Красноуральск в размере 446,2 тыс. руб. за 9 месяцев 2015 года не расходовался.</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В Дорожный фонд городского округа Красноуральск поступило сре</w:t>
      </w:r>
      <w:proofErr w:type="gramStart"/>
      <w:r w:rsidRPr="00A019B6">
        <w:rPr>
          <w:rFonts w:ascii="Times New Roman" w:hAnsi="Times New Roman" w:cs="Times New Roman"/>
          <w:sz w:val="24"/>
          <w:szCs w:val="24"/>
        </w:rPr>
        <w:t>дств в с</w:t>
      </w:r>
      <w:proofErr w:type="gramEnd"/>
      <w:r w:rsidRPr="00A019B6">
        <w:rPr>
          <w:rFonts w:ascii="Times New Roman" w:hAnsi="Times New Roman" w:cs="Times New Roman"/>
          <w:sz w:val="24"/>
          <w:szCs w:val="24"/>
        </w:rPr>
        <w:t>умме 4486,0 тыс. рублей или 65,1%  от годовых назначений (6896,1 тыс. рублей). Расходы произведены в сумме 17451,3 тыс. рублей или 82,7 % от годовых назначений на 2015 год (21097,5 тыс. рублей).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  </w:t>
      </w: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p>
    <w:p w:rsidR="00FF04D0" w:rsidRPr="00A019B6" w:rsidRDefault="00FF04D0" w:rsidP="00FF04D0">
      <w:pPr>
        <w:spacing w:after="0" w:line="240" w:lineRule="auto"/>
        <w:ind w:left="708"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 xml:space="preserve">Источники внутреннего финансирования дефицита и </w:t>
      </w:r>
    </w:p>
    <w:p w:rsidR="00FF04D0" w:rsidRPr="00A019B6" w:rsidRDefault="00FF04D0" w:rsidP="00FF04D0">
      <w:pPr>
        <w:spacing w:after="0" w:line="240" w:lineRule="auto"/>
        <w:ind w:left="1416"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муниципального долга  городского округа</w:t>
      </w:r>
    </w:p>
    <w:p w:rsidR="00FF04D0" w:rsidRPr="00A019B6" w:rsidRDefault="00FF04D0" w:rsidP="00FF04D0">
      <w:pPr>
        <w:spacing w:after="0" w:line="240" w:lineRule="auto"/>
        <w:ind w:left="1416" w:firstLine="708"/>
        <w:jc w:val="both"/>
        <w:rPr>
          <w:rFonts w:ascii="Times New Roman" w:hAnsi="Times New Roman" w:cs="Times New Roman"/>
          <w:b/>
          <w:bCs/>
          <w:sz w:val="24"/>
          <w:szCs w:val="24"/>
        </w:rPr>
      </w:pPr>
    </w:p>
    <w:p w:rsidR="00FF04D0" w:rsidRDefault="00FF04D0" w:rsidP="00FF04D0">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ab/>
        <w:t>Данные о выполнении бюджетных назначений по поступлениям из  источников внутреннего  финансирования  дефицита  местного бюджета за 9 месяцев  2015 года  приведены в таблице:</w:t>
      </w:r>
    </w:p>
    <w:p w:rsidR="001340FB" w:rsidRPr="00A019B6" w:rsidRDefault="001340FB" w:rsidP="00FF04D0">
      <w:pPr>
        <w:spacing w:after="0" w:line="240" w:lineRule="auto"/>
        <w:jc w:val="both"/>
        <w:rPr>
          <w:rFonts w:ascii="Times New Roman" w:hAnsi="Times New Roman" w:cs="Times New Roman"/>
          <w:b/>
          <w:bCs/>
          <w:sz w:val="24"/>
          <w:szCs w:val="24"/>
        </w:rPr>
      </w:pPr>
    </w:p>
    <w:p w:rsidR="00FF04D0" w:rsidRPr="00A019B6" w:rsidRDefault="00FF04D0" w:rsidP="00FF04D0">
      <w:pPr>
        <w:spacing w:after="0" w:line="240" w:lineRule="auto"/>
        <w:ind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Исполнение местного  бюджета по поступлениям из источников</w:t>
      </w:r>
    </w:p>
    <w:p w:rsidR="00FF04D0" w:rsidRPr="00A019B6" w:rsidRDefault="00FF04D0" w:rsidP="00FF04D0">
      <w:pPr>
        <w:spacing w:after="0" w:line="240" w:lineRule="auto"/>
        <w:ind w:left="1416" w:firstLine="708"/>
        <w:jc w:val="both"/>
        <w:rPr>
          <w:rFonts w:ascii="Times New Roman" w:hAnsi="Times New Roman" w:cs="Times New Roman"/>
          <w:b/>
          <w:bCs/>
          <w:sz w:val="24"/>
          <w:szCs w:val="24"/>
        </w:rPr>
      </w:pPr>
      <w:r w:rsidRPr="00A019B6">
        <w:rPr>
          <w:rFonts w:ascii="Times New Roman" w:hAnsi="Times New Roman" w:cs="Times New Roman"/>
          <w:b/>
          <w:bCs/>
          <w:sz w:val="24"/>
          <w:szCs w:val="24"/>
        </w:rPr>
        <w:t>внутреннего финансирования бюджета</w:t>
      </w:r>
    </w:p>
    <w:p w:rsidR="00FF04D0" w:rsidRPr="00FF04D0" w:rsidRDefault="00FF04D0" w:rsidP="00FF04D0">
      <w:pPr>
        <w:spacing w:after="0" w:line="240" w:lineRule="auto"/>
        <w:ind w:left="1416" w:firstLine="708"/>
        <w:jc w:val="both"/>
        <w:rPr>
          <w:rFonts w:ascii="Times New Roman" w:hAnsi="Times New Roman" w:cs="Times New Roman"/>
          <w:b/>
          <w:bCs/>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1943"/>
        <w:gridCol w:w="1567"/>
        <w:gridCol w:w="1866"/>
      </w:tblGrid>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Наименование</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План</w:t>
            </w:r>
          </w:p>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 xml:space="preserve">на </w:t>
            </w:r>
          </w:p>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2015 год</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 xml:space="preserve">Исполнено за 9 месяцев </w:t>
            </w:r>
          </w:p>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2015 года</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Исполнение годовых назначений</w:t>
            </w:r>
          </w:p>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 xml:space="preserve"> в %</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Получение  кредитов от кредитных организаций бюджетами  городских округов</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5 000,0</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Погашение бюджетами городских округов  кредитов от кредитных организаций</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-5 000,0</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Получение кредитов от других бюджетов бюджетной системы РФ бюджетами городских округов</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20 000,0</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Погашение бюджетами городских округов кредитов от других бюджетов бюджетной системы РФ</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-22 784,0</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-2 784,0</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12,2</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Изменение остатков средств</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54 172,3</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36 326,6</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67,1</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Увеличение прочих остатков  денежных средств  бюджетов городских округов</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-730 386,9</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-578 992,2</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79,3</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Уменьшение прочих остатков  денежных средств бюджетов городских округов</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784 559,3</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615 318,8</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78,4</w:t>
            </w:r>
          </w:p>
        </w:tc>
      </w:tr>
      <w:tr w:rsidR="00FF04D0" w:rsidRPr="00FF04D0" w:rsidTr="00F73737">
        <w:tc>
          <w:tcPr>
            <w:tcW w:w="4431"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rPr>
                <w:rFonts w:ascii="Times New Roman" w:hAnsi="Times New Roman" w:cs="Times New Roman"/>
              </w:rPr>
            </w:pPr>
            <w:r w:rsidRPr="00FF04D0">
              <w:rPr>
                <w:rFonts w:ascii="Times New Roman" w:hAnsi="Times New Roman" w:cs="Times New Roman"/>
              </w:rPr>
              <w:t>Источники внутреннего финансирования дефицита бюджета - всего</w:t>
            </w:r>
          </w:p>
        </w:tc>
        <w:tc>
          <w:tcPr>
            <w:tcW w:w="1943"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51 388,3</w:t>
            </w:r>
          </w:p>
        </w:tc>
        <w:tc>
          <w:tcPr>
            <w:tcW w:w="1567"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33 542,6</w:t>
            </w:r>
          </w:p>
        </w:tc>
        <w:tc>
          <w:tcPr>
            <w:tcW w:w="1866" w:type="dxa"/>
            <w:tcBorders>
              <w:top w:val="single" w:sz="4" w:space="0" w:color="auto"/>
              <w:left w:val="single" w:sz="4" w:space="0" w:color="auto"/>
              <w:bottom w:val="single" w:sz="4" w:space="0" w:color="auto"/>
              <w:right w:val="single" w:sz="4" w:space="0" w:color="auto"/>
            </w:tcBorders>
          </w:tcPr>
          <w:p w:rsidR="00FF04D0" w:rsidRPr="00FF04D0" w:rsidRDefault="00FF04D0" w:rsidP="00FF04D0">
            <w:pPr>
              <w:spacing w:after="0" w:line="240" w:lineRule="auto"/>
              <w:jc w:val="center"/>
              <w:rPr>
                <w:rFonts w:ascii="Times New Roman" w:hAnsi="Times New Roman" w:cs="Times New Roman"/>
              </w:rPr>
            </w:pPr>
            <w:r w:rsidRPr="00FF04D0">
              <w:rPr>
                <w:rFonts w:ascii="Times New Roman" w:hAnsi="Times New Roman" w:cs="Times New Roman"/>
              </w:rPr>
              <w:t>65,3</w:t>
            </w:r>
          </w:p>
        </w:tc>
      </w:tr>
    </w:tbl>
    <w:p w:rsidR="001340FB" w:rsidRDefault="001340FB"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За 9 месяцев  2015 года, в соответствии с Программой муниципальных внутренних заимствований городского округа, исполнены обязательства по погашению долга перед областным бюджетом по кредитным соглашениям, заключенным от имени муниципального образования в сумме 2 784,0 тыс. рублей или на 12,2 % от планового объема.</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 xml:space="preserve">На обслуживание муниципального долга в отчетном периоде направлено 66,2 тыс. рублей или 55,6 % от плановых назначений, установленных на 2015 год в размере 119,0 тыс. рублей. </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9"/>
        <w:jc w:val="both"/>
        <w:rPr>
          <w:rFonts w:ascii="Times New Roman" w:hAnsi="Times New Roman" w:cs="Times New Roman"/>
          <w:sz w:val="24"/>
          <w:szCs w:val="24"/>
        </w:rPr>
      </w:pPr>
      <w:r w:rsidRPr="00A019B6">
        <w:rPr>
          <w:rFonts w:ascii="Times New Roman" w:hAnsi="Times New Roman" w:cs="Times New Roman"/>
          <w:sz w:val="24"/>
          <w:szCs w:val="24"/>
        </w:rPr>
        <w:lastRenderedPageBreak/>
        <w:t xml:space="preserve">В соответствии с решением Думы городского округа  от 19 декабря 2014 года № 341 «О бюджете городского округа Красноуральск на 2015 год и плановый период  2016 и 2017 годы» (с изменениями)  утвержден перечень из 15 муниципальных программ на общую суму 607441,2 тыс. рублей. </w:t>
      </w:r>
    </w:p>
    <w:p w:rsidR="00FF04D0" w:rsidRPr="00A019B6" w:rsidRDefault="00FF04D0" w:rsidP="00FF04D0">
      <w:pPr>
        <w:spacing w:after="0" w:line="240" w:lineRule="auto"/>
        <w:ind w:firstLine="709"/>
        <w:jc w:val="both"/>
        <w:rPr>
          <w:rFonts w:ascii="Times New Roman" w:hAnsi="Times New Roman" w:cs="Times New Roman"/>
          <w:sz w:val="24"/>
          <w:szCs w:val="24"/>
        </w:rPr>
      </w:pPr>
      <w:r w:rsidRPr="00A019B6">
        <w:rPr>
          <w:rFonts w:ascii="Times New Roman" w:hAnsi="Times New Roman" w:cs="Times New Roman"/>
          <w:sz w:val="24"/>
          <w:szCs w:val="24"/>
        </w:rPr>
        <w:t>Выполнение  муниципальных  программ по городскому округу Красноуральск по состоянию на 1 октября  2015 года за счёт средств местного бюджета составило  425971,9 тыс. рублей или 70,1 % от плановых назначений.</w:t>
      </w:r>
    </w:p>
    <w:p w:rsidR="00FF04D0" w:rsidRPr="00A019B6" w:rsidRDefault="00FF04D0" w:rsidP="00FF04D0">
      <w:pPr>
        <w:spacing w:after="0" w:line="240" w:lineRule="auto"/>
        <w:ind w:firstLine="708"/>
        <w:jc w:val="both"/>
        <w:rPr>
          <w:rFonts w:ascii="Times New Roman" w:hAnsi="Times New Roman" w:cs="Times New Roman"/>
          <w:sz w:val="24"/>
          <w:szCs w:val="24"/>
        </w:rPr>
      </w:pPr>
      <w:r w:rsidRPr="00A019B6">
        <w:rPr>
          <w:rFonts w:ascii="Times New Roman" w:hAnsi="Times New Roman" w:cs="Times New Roman"/>
          <w:sz w:val="24"/>
          <w:szCs w:val="24"/>
        </w:rPr>
        <w:t>Показатели по исполнению программ отражены в таблице 4 (приложение)</w:t>
      </w:r>
    </w:p>
    <w:p w:rsidR="00FF04D0" w:rsidRPr="00A019B6" w:rsidRDefault="00FF04D0" w:rsidP="00FF04D0">
      <w:pPr>
        <w:spacing w:after="0" w:line="240" w:lineRule="auto"/>
        <w:ind w:firstLine="708"/>
        <w:jc w:val="both"/>
        <w:rPr>
          <w:rFonts w:ascii="Times New Roman" w:hAnsi="Times New Roman" w:cs="Times New Roman"/>
          <w:sz w:val="24"/>
          <w:szCs w:val="24"/>
        </w:rPr>
      </w:pP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p>
    <w:p w:rsidR="00FF04D0" w:rsidRPr="00A019B6" w:rsidRDefault="00FF04D0" w:rsidP="00FF04D0">
      <w:pPr>
        <w:spacing w:after="0" w:line="240" w:lineRule="auto"/>
        <w:ind w:firstLine="708"/>
        <w:jc w:val="both"/>
        <w:rPr>
          <w:rFonts w:ascii="Times New Roman" w:hAnsi="Times New Roman" w:cs="Times New Roman"/>
          <w:color w:val="7030A0"/>
          <w:sz w:val="24"/>
          <w:szCs w:val="24"/>
        </w:rPr>
      </w:pPr>
    </w:p>
    <w:p w:rsidR="00FF04D0" w:rsidRPr="00A019B6" w:rsidRDefault="00FF04D0" w:rsidP="00FF04D0">
      <w:pPr>
        <w:spacing w:after="0" w:line="240" w:lineRule="auto"/>
        <w:jc w:val="both"/>
        <w:rPr>
          <w:rFonts w:ascii="Times New Roman" w:hAnsi="Times New Roman" w:cs="Times New Roman"/>
          <w:sz w:val="24"/>
          <w:szCs w:val="24"/>
        </w:rPr>
      </w:pPr>
      <w:r w:rsidRPr="00A019B6">
        <w:rPr>
          <w:rFonts w:ascii="Times New Roman" w:hAnsi="Times New Roman" w:cs="Times New Roman"/>
          <w:sz w:val="24"/>
          <w:szCs w:val="24"/>
        </w:rPr>
        <w:t xml:space="preserve">Председатель Контрольного органа </w:t>
      </w:r>
    </w:p>
    <w:p w:rsidR="00FF04D0" w:rsidRPr="00A019B6" w:rsidRDefault="00FF04D0" w:rsidP="00FF04D0">
      <w:pPr>
        <w:spacing w:after="0" w:line="240" w:lineRule="auto"/>
        <w:jc w:val="both"/>
        <w:rPr>
          <w:sz w:val="24"/>
          <w:szCs w:val="24"/>
        </w:rPr>
      </w:pPr>
      <w:r w:rsidRPr="00A019B6">
        <w:rPr>
          <w:rFonts w:ascii="Times New Roman" w:hAnsi="Times New Roman" w:cs="Times New Roman"/>
          <w:sz w:val="24"/>
          <w:szCs w:val="24"/>
        </w:rPr>
        <w:t xml:space="preserve">городского округа Красноуральск                                                 </w:t>
      </w:r>
      <w:r w:rsidR="00A019B6">
        <w:rPr>
          <w:rFonts w:ascii="Times New Roman" w:hAnsi="Times New Roman" w:cs="Times New Roman"/>
          <w:sz w:val="24"/>
          <w:szCs w:val="24"/>
        </w:rPr>
        <w:t xml:space="preserve">                      </w:t>
      </w:r>
      <w:proofErr w:type="spellStart"/>
      <w:r w:rsidRPr="00A019B6">
        <w:rPr>
          <w:rFonts w:ascii="Times New Roman" w:hAnsi="Times New Roman" w:cs="Times New Roman"/>
          <w:sz w:val="24"/>
          <w:szCs w:val="24"/>
        </w:rPr>
        <w:t>О.А.Берстенева</w:t>
      </w:r>
      <w:proofErr w:type="spellEnd"/>
      <w:r w:rsidRPr="00A019B6">
        <w:rPr>
          <w:rFonts w:ascii="Times New Roman" w:hAnsi="Times New Roman" w:cs="Times New Roman"/>
          <w:bCs/>
          <w:sz w:val="24"/>
          <w:szCs w:val="24"/>
        </w:rPr>
        <w:t xml:space="preserve">   </w:t>
      </w:r>
    </w:p>
    <w:p w:rsidR="00FF04D0" w:rsidRPr="00A019B6" w:rsidRDefault="00FF04D0" w:rsidP="00FF04D0">
      <w:pPr>
        <w:jc w:val="both"/>
        <w:rPr>
          <w:sz w:val="24"/>
          <w:szCs w:val="24"/>
        </w:rPr>
      </w:pPr>
    </w:p>
    <w:p w:rsidR="00FF04D0" w:rsidRDefault="00FF04D0"/>
    <w:sectPr w:rsidR="00FF04D0" w:rsidSect="00186CE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4D0"/>
    <w:rsid w:val="00025A0E"/>
    <w:rsid w:val="001340FB"/>
    <w:rsid w:val="001C2579"/>
    <w:rsid w:val="00620E26"/>
    <w:rsid w:val="0065497D"/>
    <w:rsid w:val="00A019B6"/>
    <w:rsid w:val="00A633AF"/>
    <w:rsid w:val="00B4694A"/>
    <w:rsid w:val="00C259C7"/>
    <w:rsid w:val="00D353EC"/>
    <w:rsid w:val="00D4675C"/>
    <w:rsid w:val="00D942D8"/>
    <w:rsid w:val="00E6643B"/>
    <w:rsid w:val="00FF0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7D"/>
  </w:style>
  <w:style w:type="paragraph" w:styleId="1">
    <w:name w:val="heading 1"/>
    <w:basedOn w:val="a"/>
    <w:next w:val="a"/>
    <w:link w:val="10"/>
    <w:qFormat/>
    <w:rsid w:val="00FF04D0"/>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4D0"/>
    <w:rPr>
      <w:rFonts w:ascii="Times New Roman" w:eastAsia="Times New Roman" w:hAnsi="Times New Roman" w:cs="Times New Roman"/>
      <w:sz w:val="28"/>
      <w:szCs w:val="20"/>
    </w:rPr>
  </w:style>
  <w:style w:type="paragraph" w:styleId="a3">
    <w:name w:val="Body Text"/>
    <w:basedOn w:val="a"/>
    <w:link w:val="a4"/>
    <w:rsid w:val="00FF04D0"/>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04D0"/>
    <w:rPr>
      <w:rFonts w:ascii="Times New Roman" w:eastAsia="Times New Roman" w:hAnsi="Times New Roman" w:cs="Times New Roman"/>
      <w:sz w:val="20"/>
      <w:szCs w:val="20"/>
    </w:rPr>
  </w:style>
  <w:style w:type="character" w:styleId="a5">
    <w:name w:val="Hyperlink"/>
    <w:basedOn w:val="a0"/>
    <w:rsid w:val="00FF04D0"/>
    <w:rPr>
      <w:color w:val="0000FF"/>
      <w:u w:val="single"/>
    </w:rPr>
  </w:style>
  <w:style w:type="paragraph" w:customStyle="1" w:styleId="a6">
    <w:name w:val="Таблицы (моноширинный)"/>
    <w:basedOn w:val="a"/>
    <w:next w:val="a"/>
    <w:rsid w:val="00A019B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7">
    <w:name w:val="Balloon Text"/>
    <w:basedOn w:val="a"/>
    <w:link w:val="a8"/>
    <w:uiPriority w:val="99"/>
    <w:semiHidden/>
    <w:unhideWhenUsed/>
    <w:rsid w:val="00A019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1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_____Microsoft_Office_Excel4.xlsx"/><Relationship Id="rId3" Type="http://schemas.openxmlformats.org/officeDocument/2006/relationships/webSettings" Target="webSettings.xml"/><Relationship Id="rId7" Type="http://schemas.openxmlformats.org/officeDocument/2006/relationships/package" Target="embeddings/_____Microsoft_Office_Excel1.xlsx"/><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_____Microsoft_Office_Excel3.xlsx"/><Relationship Id="rId5" Type="http://schemas.openxmlformats.org/officeDocument/2006/relationships/hyperlink" Target="http://krur.midural.ru" TargetMode="External"/><Relationship Id="rId15" Type="http://schemas.openxmlformats.org/officeDocument/2006/relationships/package" Target="embeddings/_____Microsoft_Office_Excel5.xlsx"/><Relationship Id="rId10" Type="http://schemas.openxmlformats.org/officeDocument/2006/relationships/image" Target="media/image4.emf"/><Relationship Id="rId4" Type="http://schemas.openxmlformats.org/officeDocument/2006/relationships/image" Target="media/image1.jpeg"/><Relationship Id="rId9" Type="http://schemas.openxmlformats.org/officeDocument/2006/relationships/package" Target="embeddings/_____Microsoft_Office_Excel2.xlsx"/><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Дума</cp:lastModifiedBy>
  <cp:revision>4</cp:revision>
  <dcterms:created xsi:type="dcterms:W3CDTF">2015-11-27T05:17:00Z</dcterms:created>
  <dcterms:modified xsi:type="dcterms:W3CDTF">2015-11-30T09:14:00Z</dcterms:modified>
</cp:coreProperties>
</file>