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EC0" w:rsidRDefault="00DD0EC0" w:rsidP="008E0ED0">
      <w:pPr>
        <w:jc w:val="center"/>
        <w:rPr>
          <w:sz w:val="36"/>
          <w:szCs w:val="36"/>
        </w:rPr>
      </w:pPr>
    </w:p>
    <w:p w:rsidR="004E7A44" w:rsidRPr="00865414" w:rsidRDefault="00AB4398" w:rsidP="008E0ED0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Городской округ Красноуральск</w:t>
      </w:r>
    </w:p>
    <w:p w:rsidR="008E0ED0" w:rsidRPr="00865414" w:rsidRDefault="008E0ED0" w:rsidP="008E0ED0">
      <w:pPr>
        <w:jc w:val="center"/>
        <w:rPr>
          <w:sz w:val="28"/>
          <w:szCs w:val="28"/>
        </w:rPr>
      </w:pPr>
    </w:p>
    <w:p w:rsidR="008E0ED0" w:rsidRPr="00865414" w:rsidRDefault="008E0ED0" w:rsidP="008E0ED0">
      <w:pPr>
        <w:jc w:val="center"/>
        <w:rPr>
          <w:sz w:val="28"/>
          <w:szCs w:val="28"/>
        </w:rPr>
      </w:pPr>
    </w:p>
    <w:p w:rsidR="008E0ED0" w:rsidRPr="00865414" w:rsidRDefault="008E0ED0" w:rsidP="008E0ED0">
      <w:pPr>
        <w:jc w:val="center"/>
        <w:rPr>
          <w:sz w:val="28"/>
          <w:szCs w:val="28"/>
        </w:rPr>
      </w:pPr>
    </w:p>
    <w:p w:rsidR="008E0ED0" w:rsidRPr="00865414" w:rsidRDefault="008E0ED0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CD6523" w:rsidRPr="00865414" w:rsidRDefault="00CD6523" w:rsidP="008E0ED0">
      <w:pPr>
        <w:jc w:val="center"/>
        <w:rPr>
          <w:sz w:val="28"/>
          <w:szCs w:val="28"/>
        </w:rPr>
      </w:pPr>
    </w:p>
    <w:p w:rsidR="008E0ED0" w:rsidRPr="00865414" w:rsidRDefault="008E0ED0" w:rsidP="008E0ED0">
      <w:pPr>
        <w:jc w:val="center"/>
        <w:rPr>
          <w:sz w:val="28"/>
          <w:szCs w:val="28"/>
        </w:rPr>
      </w:pPr>
    </w:p>
    <w:p w:rsidR="008E0ED0" w:rsidRPr="00865414" w:rsidRDefault="008E0ED0" w:rsidP="008E0ED0">
      <w:pPr>
        <w:jc w:val="center"/>
        <w:rPr>
          <w:b/>
          <w:sz w:val="52"/>
          <w:szCs w:val="52"/>
        </w:rPr>
      </w:pPr>
      <w:r w:rsidRPr="00865414">
        <w:rPr>
          <w:b/>
          <w:sz w:val="52"/>
          <w:szCs w:val="52"/>
        </w:rPr>
        <w:t>О Т Ч Е Т</w:t>
      </w:r>
    </w:p>
    <w:p w:rsidR="0011315E" w:rsidRPr="00865414" w:rsidRDefault="008E0ED0" w:rsidP="008E0ED0">
      <w:pPr>
        <w:jc w:val="center"/>
        <w:rPr>
          <w:b/>
          <w:sz w:val="36"/>
          <w:szCs w:val="36"/>
        </w:rPr>
      </w:pPr>
      <w:r w:rsidRPr="00865414">
        <w:rPr>
          <w:b/>
          <w:sz w:val="36"/>
          <w:szCs w:val="36"/>
        </w:rPr>
        <w:t xml:space="preserve">Главы городского округа </w:t>
      </w:r>
      <w:r w:rsidR="00AB4398">
        <w:rPr>
          <w:b/>
          <w:sz w:val="36"/>
          <w:szCs w:val="36"/>
        </w:rPr>
        <w:t>Красноуральск</w:t>
      </w:r>
    </w:p>
    <w:p w:rsidR="001F1656" w:rsidRPr="00865414" w:rsidRDefault="008E0ED0" w:rsidP="008E0ED0">
      <w:pPr>
        <w:jc w:val="center"/>
        <w:rPr>
          <w:b/>
          <w:sz w:val="36"/>
          <w:szCs w:val="36"/>
        </w:rPr>
      </w:pPr>
      <w:r w:rsidRPr="00865414">
        <w:rPr>
          <w:b/>
          <w:sz w:val="36"/>
          <w:szCs w:val="36"/>
        </w:rPr>
        <w:t>о результатах его деятельности,</w:t>
      </w:r>
    </w:p>
    <w:p w:rsidR="008E0ED0" w:rsidRPr="00865414" w:rsidRDefault="008E0ED0" w:rsidP="008E0ED0">
      <w:pPr>
        <w:jc w:val="center"/>
        <w:rPr>
          <w:b/>
          <w:sz w:val="36"/>
          <w:szCs w:val="36"/>
        </w:rPr>
      </w:pPr>
      <w:r w:rsidRPr="00865414">
        <w:rPr>
          <w:b/>
          <w:sz w:val="36"/>
          <w:szCs w:val="36"/>
        </w:rPr>
        <w:t xml:space="preserve"> о решении вопросов, поставленных Думой  городского округа</w:t>
      </w:r>
      <w:r w:rsidR="00ED29A8" w:rsidRPr="00865414">
        <w:rPr>
          <w:b/>
          <w:sz w:val="36"/>
          <w:szCs w:val="36"/>
        </w:rPr>
        <w:t xml:space="preserve"> за 201</w:t>
      </w:r>
      <w:r w:rsidR="00E86D73" w:rsidRPr="00865414">
        <w:rPr>
          <w:b/>
          <w:sz w:val="36"/>
          <w:szCs w:val="36"/>
        </w:rPr>
        <w:t>5</w:t>
      </w:r>
      <w:r w:rsidR="00ED29A8" w:rsidRPr="00865414">
        <w:rPr>
          <w:b/>
          <w:sz w:val="36"/>
          <w:szCs w:val="36"/>
        </w:rPr>
        <w:t xml:space="preserve"> год</w:t>
      </w: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CA1096" w:rsidRPr="00865414" w:rsidRDefault="00CA1096" w:rsidP="008E0ED0">
      <w:pPr>
        <w:jc w:val="center"/>
        <w:rPr>
          <w:b/>
          <w:sz w:val="36"/>
          <w:szCs w:val="36"/>
        </w:rPr>
      </w:pP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BC4703" w:rsidRPr="00865414" w:rsidRDefault="00AB4398" w:rsidP="008E0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Красноуральск </w:t>
      </w:r>
      <w:r w:rsidR="00135768" w:rsidRPr="00865414">
        <w:rPr>
          <w:sz w:val="28"/>
          <w:szCs w:val="28"/>
        </w:rPr>
        <w:t>-201</w:t>
      </w:r>
      <w:r w:rsidR="00E86D73" w:rsidRPr="00865414">
        <w:rPr>
          <w:sz w:val="28"/>
          <w:szCs w:val="28"/>
        </w:rPr>
        <w:t>6</w:t>
      </w:r>
      <w:r w:rsidR="00135768" w:rsidRPr="00865414">
        <w:rPr>
          <w:sz w:val="28"/>
          <w:szCs w:val="28"/>
        </w:rPr>
        <w:t xml:space="preserve"> год</w:t>
      </w:r>
    </w:p>
    <w:p w:rsidR="00BC4703" w:rsidRPr="00865414" w:rsidRDefault="00BC4703" w:rsidP="008E0ED0">
      <w:pPr>
        <w:jc w:val="center"/>
        <w:rPr>
          <w:b/>
          <w:sz w:val="36"/>
          <w:szCs w:val="36"/>
        </w:rPr>
      </w:pPr>
    </w:p>
    <w:p w:rsidR="008807B8" w:rsidRDefault="008807B8" w:rsidP="008807B8">
      <w:pPr>
        <w:jc w:val="center"/>
        <w:rPr>
          <w:b/>
          <w:sz w:val="28"/>
          <w:szCs w:val="28"/>
        </w:rPr>
      </w:pPr>
    </w:p>
    <w:p w:rsidR="00AB4398" w:rsidRDefault="00AB4398" w:rsidP="008807B8">
      <w:pPr>
        <w:jc w:val="center"/>
        <w:rPr>
          <w:b/>
          <w:sz w:val="28"/>
          <w:szCs w:val="28"/>
        </w:rPr>
      </w:pPr>
    </w:p>
    <w:p w:rsidR="00AB4398" w:rsidRPr="00865414" w:rsidRDefault="00AB4398" w:rsidP="008807B8">
      <w:pPr>
        <w:jc w:val="center"/>
        <w:rPr>
          <w:b/>
          <w:sz w:val="28"/>
          <w:szCs w:val="28"/>
        </w:rPr>
      </w:pPr>
    </w:p>
    <w:p w:rsidR="008807B8" w:rsidRPr="00865414" w:rsidRDefault="008807B8" w:rsidP="008807B8">
      <w:pPr>
        <w:jc w:val="center"/>
        <w:rPr>
          <w:b/>
          <w:sz w:val="28"/>
          <w:szCs w:val="28"/>
        </w:rPr>
      </w:pPr>
    </w:p>
    <w:p w:rsidR="00E6409E" w:rsidRPr="00865414" w:rsidRDefault="00E6409E" w:rsidP="00E6409E">
      <w:pPr>
        <w:jc w:val="center"/>
        <w:rPr>
          <w:sz w:val="28"/>
          <w:szCs w:val="28"/>
        </w:rPr>
      </w:pPr>
      <w:r w:rsidRPr="00865414">
        <w:rPr>
          <w:b/>
          <w:i/>
          <w:sz w:val="28"/>
          <w:szCs w:val="28"/>
        </w:rPr>
        <w:t>Введение</w:t>
      </w:r>
    </w:p>
    <w:p w:rsidR="00E6409E" w:rsidRPr="00865414" w:rsidRDefault="00E6409E" w:rsidP="00E6409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E6409E" w:rsidRPr="00865414" w:rsidRDefault="00E6409E" w:rsidP="00E6409E">
      <w:pPr>
        <w:jc w:val="center"/>
        <w:rPr>
          <w:b/>
          <w:i/>
          <w:sz w:val="16"/>
          <w:szCs w:val="16"/>
        </w:rPr>
      </w:pPr>
    </w:p>
    <w:p w:rsidR="00E6409E" w:rsidRPr="00865414" w:rsidRDefault="00E6409E" w:rsidP="00E6409E">
      <w:pPr>
        <w:ind w:firstLine="900"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Завершился ещё один год работы в рамках реализации Федерального закона «Об общих принципах организации местного самоуправления в Российской Федерации». </w:t>
      </w:r>
    </w:p>
    <w:p w:rsidR="00E6409E" w:rsidRPr="00865414" w:rsidRDefault="00E6409E" w:rsidP="00E6409E">
      <w:pPr>
        <w:ind w:firstLine="900"/>
        <w:jc w:val="both"/>
        <w:rPr>
          <w:sz w:val="28"/>
          <w:szCs w:val="28"/>
        </w:rPr>
      </w:pPr>
    </w:p>
    <w:p w:rsidR="00E6409E" w:rsidRPr="00865414" w:rsidRDefault="00E6409E" w:rsidP="00E6409E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865414">
        <w:rPr>
          <w:bCs/>
          <w:sz w:val="28"/>
          <w:szCs w:val="28"/>
        </w:rPr>
        <w:t xml:space="preserve">В 2015 году деятельность </w:t>
      </w:r>
      <w:r w:rsidRPr="00865414">
        <w:rPr>
          <w:sz w:val="28"/>
          <w:szCs w:val="28"/>
        </w:rPr>
        <w:t>представительного и исполнительных органов власти</w:t>
      </w:r>
      <w:r w:rsidR="008C52CC">
        <w:rPr>
          <w:sz w:val="28"/>
          <w:szCs w:val="28"/>
        </w:rPr>
        <w:t xml:space="preserve"> </w:t>
      </w:r>
      <w:r w:rsidRPr="00865414">
        <w:rPr>
          <w:bCs/>
          <w:sz w:val="28"/>
          <w:szCs w:val="28"/>
        </w:rPr>
        <w:t xml:space="preserve">была направлена на </w:t>
      </w:r>
      <w:r w:rsidRPr="00865414">
        <w:rPr>
          <w:sz w:val="28"/>
          <w:szCs w:val="28"/>
        </w:rPr>
        <w:t xml:space="preserve"> обеспечение эффективного выполнения органами местного самоуправления  полномочий, реализацию "майских" указов Президента Российской Федерации, закрепляющих меры государственной политики в социальной, экономической и демографической сферах</w:t>
      </w:r>
      <w:r w:rsidRPr="00865414">
        <w:rPr>
          <w:bCs/>
          <w:sz w:val="28"/>
          <w:szCs w:val="28"/>
        </w:rPr>
        <w:t>, оптимизацию бюджетных расходов, изучение, мониторинг и выявление путей решения основных проблем реального сектора экономики муниципального образования в сложившихся экономических условиях.</w:t>
      </w:r>
    </w:p>
    <w:p w:rsidR="00E6409E" w:rsidRPr="00865414" w:rsidRDefault="00E6409E" w:rsidP="00E6409E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E6409E" w:rsidRPr="00865414" w:rsidRDefault="00E6409E" w:rsidP="00E6409E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807B8" w:rsidRPr="00865414" w:rsidRDefault="008807B8" w:rsidP="008807B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487"/>
        <w:gridCol w:w="7522"/>
        <w:gridCol w:w="681"/>
      </w:tblGrid>
      <w:tr w:rsidR="004754BE" w:rsidRPr="00865414" w:rsidTr="00207D45">
        <w:tc>
          <w:tcPr>
            <w:tcW w:w="9009" w:type="dxa"/>
            <w:gridSpan w:val="2"/>
            <w:shd w:val="clear" w:color="auto" w:fill="auto"/>
          </w:tcPr>
          <w:p w:rsidR="008807B8" w:rsidRPr="00865414" w:rsidRDefault="008807B8" w:rsidP="00BD69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8807B8" w:rsidRPr="00865414" w:rsidRDefault="008807B8" w:rsidP="00BD6953">
            <w:pPr>
              <w:jc w:val="center"/>
              <w:rPr>
                <w:sz w:val="26"/>
                <w:szCs w:val="26"/>
              </w:rPr>
            </w:pPr>
          </w:p>
        </w:tc>
      </w:tr>
      <w:tr w:rsidR="004754BE" w:rsidRPr="00865414" w:rsidTr="00207D45">
        <w:tc>
          <w:tcPr>
            <w:tcW w:w="1487" w:type="dxa"/>
            <w:shd w:val="clear" w:color="auto" w:fill="auto"/>
          </w:tcPr>
          <w:p w:rsidR="008807B8" w:rsidRPr="00865414" w:rsidRDefault="008807B8" w:rsidP="00884C53">
            <w:pPr>
              <w:rPr>
                <w:b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8807B8" w:rsidRPr="00865414" w:rsidRDefault="008807B8" w:rsidP="00BD69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FE3DCE" w:rsidRPr="00865414" w:rsidRDefault="00FE3DCE" w:rsidP="00BD6953">
            <w:pPr>
              <w:jc w:val="center"/>
              <w:rPr>
                <w:sz w:val="26"/>
                <w:szCs w:val="26"/>
              </w:rPr>
            </w:pPr>
          </w:p>
        </w:tc>
      </w:tr>
      <w:tr w:rsidR="004754BE" w:rsidRPr="00865414" w:rsidTr="00207D45">
        <w:tc>
          <w:tcPr>
            <w:tcW w:w="1487" w:type="dxa"/>
            <w:shd w:val="clear" w:color="auto" w:fill="auto"/>
          </w:tcPr>
          <w:p w:rsidR="00567E1E" w:rsidRPr="00865414" w:rsidRDefault="00567E1E" w:rsidP="00567E1E">
            <w:pPr>
              <w:rPr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8807B8" w:rsidRPr="00865414" w:rsidRDefault="008807B8" w:rsidP="00BD69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326A06" w:rsidRPr="00865414" w:rsidRDefault="00326A06" w:rsidP="00567E1E">
            <w:pPr>
              <w:jc w:val="center"/>
              <w:rPr>
                <w:sz w:val="26"/>
                <w:szCs w:val="26"/>
              </w:rPr>
            </w:pPr>
          </w:p>
        </w:tc>
      </w:tr>
      <w:tr w:rsidR="004754BE" w:rsidRPr="00865414" w:rsidTr="00207D45">
        <w:trPr>
          <w:trHeight w:val="1897"/>
        </w:trPr>
        <w:tc>
          <w:tcPr>
            <w:tcW w:w="1487" w:type="dxa"/>
            <w:shd w:val="clear" w:color="auto" w:fill="auto"/>
          </w:tcPr>
          <w:p w:rsidR="00567E1E" w:rsidRPr="00865414" w:rsidRDefault="00567E1E" w:rsidP="007F2D6F">
            <w:pPr>
              <w:rPr>
                <w:b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DC41D7" w:rsidRPr="00865414" w:rsidRDefault="00DC41D7" w:rsidP="00567E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567E1E" w:rsidRPr="00865414" w:rsidRDefault="00567E1E" w:rsidP="00BD6953">
            <w:pPr>
              <w:jc w:val="center"/>
              <w:rPr>
                <w:sz w:val="26"/>
                <w:szCs w:val="26"/>
              </w:rPr>
            </w:pPr>
          </w:p>
        </w:tc>
      </w:tr>
      <w:tr w:rsidR="00665F21" w:rsidRPr="00865414" w:rsidTr="00207D45">
        <w:tc>
          <w:tcPr>
            <w:tcW w:w="1487" w:type="dxa"/>
            <w:shd w:val="clear" w:color="auto" w:fill="auto"/>
          </w:tcPr>
          <w:p w:rsidR="008807B8" w:rsidRPr="00865414" w:rsidRDefault="008807B8" w:rsidP="007F2D6F">
            <w:pPr>
              <w:rPr>
                <w:b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6A2DA2" w:rsidRPr="00865414" w:rsidRDefault="006A2DA2" w:rsidP="00BD69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8807B8" w:rsidRPr="00865414" w:rsidRDefault="008807B8" w:rsidP="00DC41D7">
            <w:pPr>
              <w:jc w:val="center"/>
              <w:rPr>
                <w:sz w:val="26"/>
                <w:szCs w:val="26"/>
              </w:rPr>
            </w:pPr>
          </w:p>
        </w:tc>
      </w:tr>
      <w:tr w:rsidR="004754BE" w:rsidRPr="00865414" w:rsidTr="00207D45">
        <w:tc>
          <w:tcPr>
            <w:tcW w:w="1487" w:type="dxa"/>
            <w:shd w:val="clear" w:color="auto" w:fill="auto"/>
          </w:tcPr>
          <w:p w:rsidR="008807B8" w:rsidRPr="00865414" w:rsidRDefault="008807B8" w:rsidP="007F2D6F">
            <w:pPr>
              <w:rPr>
                <w:b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8807B8" w:rsidRPr="00865414" w:rsidRDefault="008807B8" w:rsidP="001913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</w:tcPr>
          <w:p w:rsidR="0011397D" w:rsidRPr="00865414" w:rsidRDefault="0011397D" w:rsidP="00DC41D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1434" w:rsidRPr="00865414" w:rsidRDefault="00881434" w:rsidP="00E6409E">
      <w:pPr>
        <w:pStyle w:val="ConsPlusNormal"/>
        <w:widowControl/>
        <w:ind w:firstLine="0"/>
        <w:jc w:val="lef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65AA9" w:rsidRPr="00865414" w:rsidRDefault="00865AA9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65AA9" w:rsidRPr="00865414" w:rsidRDefault="00865AA9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E6409E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854DE4" w:rsidRPr="00865414" w:rsidRDefault="00854DE4" w:rsidP="00246BF8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985ADF" w:rsidRPr="00865414" w:rsidRDefault="00985ADF" w:rsidP="00E6409E">
      <w:pPr>
        <w:ind w:firstLine="708"/>
        <w:jc w:val="both"/>
        <w:rPr>
          <w:sz w:val="28"/>
          <w:szCs w:val="28"/>
        </w:rPr>
      </w:pPr>
    </w:p>
    <w:p w:rsidR="0094525F" w:rsidRPr="00865414" w:rsidRDefault="0094525F" w:rsidP="00E6409E">
      <w:pPr>
        <w:ind w:firstLine="658"/>
        <w:jc w:val="both"/>
        <w:rPr>
          <w:b/>
          <w:sz w:val="28"/>
          <w:szCs w:val="28"/>
        </w:rPr>
      </w:pPr>
    </w:p>
    <w:p w:rsidR="00D34B13" w:rsidRPr="00865414" w:rsidRDefault="00D34B13" w:rsidP="00E6409E">
      <w:pPr>
        <w:jc w:val="both"/>
        <w:rPr>
          <w:sz w:val="28"/>
          <w:szCs w:val="28"/>
        </w:rPr>
      </w:pPr>
    </w:p>
    <w:p w:rsidR="001B3263" w:rsidRPr="00865414" w:rsidRDefault="00E6409E" w:rsidP="003206A3">
      <w:pPr>
        <w:autoSpaceDE w:val="0"/>
        <w:autoSpaceDN w:val="0"/>
        <w:adjustRightInd w:val="0"/>
        <w:ind w:firstLine="6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3E0DB2" w:rsidRPr="00865414">
        <w:rPr>
          <w:b/>
          <w:sz w:val="28"/>
          <w:szCs w:val="28"/>
        </w:rPr>
        <w:t xml:space="preserve">. </w:t>
      </w:r>
      <w:r w:rsidR="001B3263" w:rsidRPr="00865414">
        <w:rPr>
          <w:b/>
          <w:sz w:val="28"/>
          <w:szCs w:val="28"/>
        </w:rPr>
        <w:t>Осуществление в отчетном году Главой городского округа полномочий высшего должностного лица городского округа, полномочий по организации деятельности Думы (исполнению полномочий председателя Думы).</w:t>
      </w:r>
    </w:p>
    <w:p w:rsidR="00156615" w:rsidRPr="00865414" w:rsidRDefault="00156615" w:rsidP="003206A3">
      <w:pPr>
        <w:autoSpaceDE w:val="0"/>
        <w:autoSpaceDN w:val="0"/>
        <w:adjustRightInd w:val="0"/>
        <w:ind w:firstLine="658"/>
        <w:jc w:val="both"/>
        <w:rPr>
          <w:color w:val="1F497D" w:themeColor="text2"/>
          <w:sz w:val="28"/>
          <w:szCs w:val="28"/>
        </w:rPr>
      </w:pPr>
    </w:p>
    <w:p w:rsidR="00C67BA8" w:rsidRPr="00865414" w:rsidRDefault="00C67BA8" w:rsidP="00C67BA8">
      <w:pPr>
        <w:tabs>
          <w:tab w:val="left" w:pos="3060"/>
        </w:tabs>
        <w:suppressAutoHyphens/>
        <w:contextualSpacing/>
        <w:jc w:val="center"/>
        <w:rPr>
          <w:b/>
          <w:sz w:val="28"/>
          <w:szCs w:val="28"/>
        </w:rPr>
      </w:pPr>
    </w:p>
    <w:p w:rsidR="00C67BA8" w:rsidRPr="00865414" w:rsidRDefault="00AB4398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</w:t>
      </w:r>
      <w:r w:rsidR="00C67BA8" w:rsidRPr="0086541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Красноуральск</w:t>
      </w:r>
      <w:r w:rsidR="00C67BA8" w:rsidRPr="00865414">
        <w:rPr>
          <w:rFonts w:eastAsiaTheme="minorHAnsi"/>
          <w:sz w:val="28"/>
          <w:szCs w:val="28"/>
          <w:lang w:eastAsia="en-US"/>
        </w:rPr>
        <w:t xml:space="preserve"> яв</w:t>
      </w:r>
      <w:r>
        <w:rPr>
          <w:rFonts w:eastAsiaTheme="minorHAnsi"/>
          <w:sz w:val="28"/>
          <w:szCs w:val="28"/>
          <w:lang w:eastAsia="en-US"/>
        </w:rPr>
        <w:t>ляется представительным органом</w:t>
      </w:r>
      <w:r w:rsidR="002F43FF" w:rsidRPr="0086541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060D0F">
        <w:rPr>
          <w:rFonts w:eastAsiaTheme="minorHAnsi"/>
          <w:sz w:val="28"/>
          <w:szCs w:val="28"/>
          <w:lang w:eastAsia="en-US"/>
        </w:rPr>
        <w:t xml:space="preserve"> Красноуральск</w:t>
      </w:r>
      <w:r w:rsidR="00D10972">
        <w:rPr>
          <w:rFonts w:eastAsiaTheme="minorHAnsi"/>
          <w:sz w:val="28"/>
          <w:szCs w:val="28"/>
          <w:lang w:eastAsia="en-US"/>
        </w:rPr>
        <w:t>,</w:t>
      </w:r>
      <w:r w:rsidR="00567603">
        <w:rPr>
          <w:rFonts w:eastAsiaTheme="minorHAnsi"/>
          <w:sz w:val="28"/>
          <w:szCs w:val="28"/>
          <w:lang w:eastAsia="en-US"/>
        </w:rPr>
        <w:t xml:space="preserve"> </w:t>
      </w:r>
      <w:r w:rsidR="00C67BA8" w:rsidRPr="00865414">
        <w:rPr>
          <w:rFonts w:eastAsiaTheme="minorHAnsi"/>
          <w:sz w:val="28"/>
          <w:szCs w:val="28"/>
          <w:lang w:eastAsia="en-US"/>
        </w:rPr>
        <w:t>наделенным собственными полномочиями по решению вопросов местного значения.</w:t>
      </w:r>
    </w:p>
    <w:p w:rsidR="00C67BA8" w:rsidRPr="00865414" w:rsidRDefault="00B44181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</w:t>
      </w:r>
      <w:r w:rsidR="00C67BA8" w:rsidRPr="00865414">
        <w:rPr>
          <w:rFonts w:eastAsiaTheme="minorHAnsi"/>
          <w:sz w:val="28"/>
          <w:szCs w:val="28"/>
          <w:lang w:eastAsia="en-US"/>
        </w:rPr>
        <w:t>Дум</w:t>
      </w:r>
      <w:r>
        <w:rPr>
          <w:rFonts w:eastAsiaTheme="minorHAnsi"/>
          <w:sz w:val="28"/>
          <w:szCs w:val="28"/>
          <w:lang w:eastAsia="en-US"/>
        </w:rPr>
        <w:t>ы</w:t>
      </w:r>
      <w:r w:rsidR="00C67BA8" w:rsidRPr="00865414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входит </w:t>
      </w:r>
      <w:r w:rsidR="00AB4398">
        <w:rPr>
          <w:rFonts w:eastAsiaTheme="minorHAnsi"/>
          <w:sz w:val="28"/>
          <w:szCs w:val="28"/>
          <w:lang w:eastAsia="en-US"/>
        </w:rPr>
        <w:t>15</w:t>
      </w:r>
      <w:r w:rsidR="00C67BA8" w:rsidRPr="00865414">
        <w:rPr>
          <w:rFonts w:eastAsiaTheme="minorHAnsi"/>
          <w:sz w:val="28"/>
          <w:szCs w:val="28"/>
          <w:lang w:eastAsia="en-US"/>
        </w:rPr>
        <w:t xml:space="preserve"> депутат</w:t>
      </w:r>
      <w:r w:rsidR="00AB4398">
        <w:rPr>
          <w:rFonts w:eastAsiaTheme="minorHAnsi"/>
          <w:sz w:val="28"/>
          <w:szCs w:val="28"/>
          <w:lang w:eastAsia="en-US"/>
        </w:rPr>
        <w:t>ов</w:t>
      </w:r>
      <w:r w:rsidR="00C67BA8" w:rsidRPr="00865414">
        <w:rPr>
          <w:rFonts w:eastAsiaTheme="minorHAnsi"/>
          <w:sz w:val="28"/>
          <w:szCs w:val="28"/>
          <w:lang w:eastAsia="en-US"/>
        </w:rPr>
        <w:t>, избранных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C67BA8" w:rsidRPr="00865414" w:rsidRDefault="00C67BA8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414">
        <w:rPr>
          <w:rFonts w:eastAsiaTheme="minorHAnsi"/>
          <w:sz w:val="28"/>
          <w:szCs w:val="28"/>
          <w:lang w:eastAsia="en-US"/>
        </w:rPr>
        <w:t>Дума городского округа обладает правами юриди</w:t>
      </w:r>
      <w:r w:rsidR="00F24B07">
        <w:rPr>
          <w:rFonts w:eastAsiaTheme="minorHAnsi"/>
          <w:sz w:val="28"/>
          <w:szCs w:val="28"/>
          <w:lang w:eastAsia="en-US"/>
        </w:rPr>
        <w:t>ческого лица, в соответствии с Федеральным З</w:t>
      </w:r>
      <w:r w:rsidRPr="00865414">
        <w:rPr>
          <w:rFonts w:eastAsiaTheme="minorHAnsi"/>
          <w:sz w:val="28"/>
          <w:szCs w:val="28"/>
          <w:lang w:eastAsia="en-US"/>
        </w:rPr>
        <w:t xml:space="preserve">аконом, устанавливающим общие принципы организации местного самоуправления в Российской </w:t>
      </w:r>
      <w:r w:rsidR="00AB4398">
        <w:rPr>
          <w:rFonts w:eastAsiaTheme="minorHAnsi"/>
          <w:sz w:val="28"/>
          <w:szCs w:val="28"/>
          <w:lang w:eastAsia="en-US"/>
        </w:rPr>
        <w:t>Федерации, и Уставом  городского округа Красноуральск.</w:t>
      </w:r>
    </w:p>
    <w:p w:rsidR="00C67BA8" w:rsidRPr="00865414" w:rsidRDefault="00C67BA8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414">
        <w:rPr>
          <w:rFonts w:eastAsiaTheme="minorHAnsi"/>
          <w:sz w:val="28"/>
          <w:szCs w:val="28"/>
          <w:lang w:eastAsia="en-US"/>
        </w:rPr>
        <w:t>Организацию деятельности Думы городского округа осуществляет глава городского ок</w:t>
      </w:r>
      <w:r w:rsidR="00AB4398">
        <w:rPr>
          <w:rFonts w:eastAsiaTheme="minorHAnsi"/>
          <w:sz w:val="28"/>
          <w:szCs w:val="28"/>
          <w:lang w:eastAsia="en-US"/>
        </w:rPr>
        <w:t>руга Рафеева Светлана Константиновна, избранная</w:t>
      </w:r>
      <w:r w:rsidRPr="00865414">
        <w:rPr>
          <w:rFonts w:eastAsiaTheme="minorHAnsi"/>
          <w:sz w:val="28"/>
          <w:szCs w:val="28"/>
          <w:lang w:eastAsia="en-US"/>
        </w:rPr>
        <w:t xml:space="preserve"> на пер</w:t>
      </w:r>
      <w:r w:rsidR="00AB4398">
        <w:rPr>
          <w:rFonts w:eastAsiaTheme="minorHAnsi"/>
          <w:sz w:val="28"/>
          <w:szCs w:val="28"/>
          <w:lang w:eastAsia="en-US"/>
        </w:rPr>
        <w:t>вом организационном заседании 28</w:t>
      </w:r>
      <w:r w:rsidRPr="00865414">
        <w:rPr>
          <w:rFonts w:eastAsiaTheme="minorHAnsi"/>
          <w:sz w:val="28"/>
          <w:szCs w:val="28"/>
          <w:lang w:eastAsia="en-US"/>
        </w:rPr>
        <w:t xml:space="preserve"> марта 2012 года из</w:t>
      </w:r>
      <w:r w:rsidR="00AB4398">
        <w:rPr>
          <w:rFonts w:eastAsiaTheme="minorHAnsi"/>
          <w:sz w:val="28"/>
          <w:szCs w:val="28"/>
          <w:lang w:eastAsia="en-US"/>
        </w:rPr>
        <w:t xml:space="preserve"> состава депутатов и исполняющая</w:t>
      </w:r>
      <w:r w:rsidRPr="00865414">
        <w:rPr>
          <w:rFonts w:eastAsiaTheme="minorHAnsi"/>
          <w:sz w:val="28"/>
          <w:szCs w:val="28"/>
          <w:lang w:eastAsia="en-US"/>
        </w:rPr>
        <w:t xml:space="preserve"> полномочия председателя Думы городского округа.</w:t>
      </w:r>
    </w:p>
    <w:p w:rsidR="00C67BA8" w:rsidRPr="00865414" w:rsidRDefault="00C67BA8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414">
        <w:rPr>
          <w:rFonts w:eastAsiaTheme="minorHAnsi"/>
          <w:sz w:val="28"/>
          <w:szCs w:val="28"/>
          <w:lang w:eastAsia="en-US"/>
        </w:rPr>
        <w:t>Из числа депутатов Д</w:t>
      </w:r>
      <w:r w:rsidR="00D10972">
        <w:rPr>
          <w:rFonts w:eastAsiaTheme="minorHAnsi"/>
          <w:sz w:val="28"/>
          <w:szCs w:val="28"/>
          <w:lang w:eastAsia="en-US"/>
        </w:rPr>
        <w:t>умы городского округа также была избрана</w:t>
      </w:r>
      <w:r w:rsidRPr="00865414">
        <w:rPr>
          <w:rFonts w:eastAsiaTheme="minorHAnsi"/>
          <w:sz w:val="28"/>
          <w:szCs w:val="28"/>
          <w:lang w:eastAsia="en-US"/>
        </w:rPr>
        <w:t xml:space="preserve"> заместитель председателя </w:t>
      </w:r>
      <w:r w:rsidR="00AB4398">
        <w:rPr>
          <w:rFonts w:eastAsiaTheme="minorHAnsi"/>
          <w:sz w:val="28"/>
          <w:szCs w:val="28"/>
          <w:lang w:eastAsia="en-US"/>
        </w:rPr>
        <w:t>– Макарова Светлана Николаевна</w:t>
      </w:r>
      <w:r w:rsidR="008A3E1E">
        <w:rPr>
          <w:rFonts w:eastAsiaTheme="minorHAnsi"/>
          <w:sz w:val="28"/>
          <w:szCs w:val="28"/>
          <w:lang w:eastAsia="en-US"/>
        </w:rPr>
        <w:t>.</w:t>
      </w:r>
    </w:p>
    <w:p w:rsidR="00C67BA8" w:rsidRPr="00865414" w:rsidRDefault="00C67BA8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414">
        <w:rPr>
          <w:rFonts w:eastAsiaTheme="minorHAnsi"/>
          <w:sz w:val="28"/>
          <w:szCs w:val="28"/>
          <w:lang w:eastAsia="en-US"/>
        </w:rPr>
        <w:t>Регламентом Думы установлен порядок организации деятельности Думы, периодичность созыва и проведения заседаний Думы городского округа и иных организационных форм ее деятельности, планирования работы, подготовки и принятия правовых актов, организации работы аппарата Думы и иные вопросы ее деятельности.</w:t>
      </w:r>
    </w:p>
    <w:p w:rsidR="00C67BA8" w:rsidRPr="00865414" w:rsidRDefault="00E6409E" w:rsidP="00C67BA8">
      <w:pPr>
        <w:ind w:firstLine="708"/>
        <w:contextualSpacing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Дума городского округа Красноуральск</w:t>
      </w:r>
      <w:r w:rsidR="000D6D1E">
        <w:rPr>
          <w:color w:val="00000A"/>
          <w:sz w:val="28"/>
          <w:szCs w:val="28"/>
        </w:rPr>
        <w:t xml:space="preserve"> </w:t>
      </w:r>
      <w:r w:rsidR="00C67BA8" w:rsidRPr="00865414">
        <w:rPr>
          <w:color w:val="00000A"/>
          <w:sz w:val="28"/>
          <w:szCs w:val="28"/>
        </w:rPr>
        <w:t xml:space="preserve">в своей деятельности, прежде всего, руководствуется </w:t>
      </w:r>
      <w:r w:rsidR="00AA6B59">
        <w:rPr>
          <w:sz w:val="28"/>
          <w:szCs w:val="28"/>
        </w:rPr>
        <w:t>Конституцией Российской Ф</w:t>
      </w:r>
      <w:r w:rsidR="008A3E1E">
        <w:rPr>
          <w:sz w:val="28"/>
          <w:szCs w:val="28"/>
        </w:rPr>
        <w:t>едерации, нормами Ф</w:t>
      </w:r>
      <w:r w:rsidR="00C67BA8" w:rsidRPr="00865414">
        <w:rPr>
          <w:sz w:val="28"/>
          <w:szCs w:val="28"/>
        </w:rPr>
        <w:t>едерального законодательства, законами  Свердловс</w:t>
      </w:r>
      <w:r>
        <w:rPr>
          <w:sz w:val="28"/>
          <w:szCs w:val="28"/>
        </w:rPr>
        <w:t xml:space="preserve">кой области, Уставом </w:t>
      </w:r>
      <w:r w:rsidR="00C67BA8" w:rsidRPr="0086541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Красноуральск</w:t>
      </w:r>
      <w:r w:rsidR="00C67BA8" w:rsidRPr="00865414">
        <w:rPr>
          <w:sz w:val="28"/>
          <w:szCs w:val="28"/>
        </w:rPr>
        <w:t xml:space="preserve"> и нормативно правовыми актами местного уровня. </w:t>
      </w: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На протяжении отчетного периода вся работа была направлена на решение вопросов местного значения, исходя </w:t>
      </w:r>
      <w:r w:rsidR="00E6409E">
        <w:rPr>
          <w:sz w:val="28"/>
          <w:szCs w:val="28"/>
        </w:rPr>
        <w:t>из интересов жителей  городского округа Красноуральск.</w:t>
      </w:r>
    </w:p>
    <w:p w:rsidR="00C67BA8" w:rsidRPr="00865414" w:rsidRDefault="00C67BA8" w:rsidP="00C67B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Работа Думы была выстроена в соответствии с утвержденным планом работы на 2015 год. </w:t>
      </w:r>
    </w:p>
    <w:p w:rsidR="00C67BA8" w:rsidRPr="00865414" w:rsidRDefault="00C67BA8" w:rsidP="00C67B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Реализуя, закрепленные Конституцией Российской Федерации права граждан, Дума основной своей целью работы в 2015 году установила </w:t>
      </w:r>
      <w:r w:rsidRPr="00865414">
        <w:rPr>
          <w:sz w:val="28"/>
          <w:szCs w:val="28"/>
        </w:rPr>
        <w:lastRenderedPageBreak/>
        <w:t xml:space="preserve">нормотворческую деятельность, направленную на улучшение социально-экономического развития городского округа и повышения качества жизни жителей.  </w:t>
      </w:r>
      <w:r w:rsidR="002F43FF" w:rsidRPr="00865414">
        <w:rPr>
          <w:sz w:val="28"/>
          <w:szCs w:val="28"/>
        </w:rPr>
        <w:t xml:space="preserve"> П</w:t>
      </w:r>
      <w:r w:rsidRPr="00865414">
        <w:rPr>
          <w:sz w:val="28"/>
          <w:szCs w:val="28"/>
        </w:rPr>
        <w:t>риоритетными направлениями в работе представительного органа явились:</w:t>
      </w:r>
    </w:p>
    <w:p w:rsidR="00C67BA8" w:rsidRPr="00865414" w:rsidRDefault="00C67BA8" w:rsidP="00C67BA8">
      <w:pPr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-</w:t>
      </w:r>
      <w:r w:rsidRPr="00865414">
        <w:rPr>
          <w:sz w:val="28"/>
          <w:szCs w:val="28"/>
        </w:rPr>
        <w:tab/>
        <w:t>деятельность, направленная на повышение эффективности бюджетного планирования;</w:t>
      </w:r>
    </w:p>
    <w:p w:rsidR="00C67BA8" w:rsidRPr="00865414" w:rsidRDefault="00C67BA8" w:rsidP="00C67BA8">
      <w:pPr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-</w:t>
      </w:r>
      <w:r w:rsidRPr="00865414">
        <w:rPr>
          <w:sz w:val="28"/>
          <w:szCs w:val="28"/>
        </w:rPr>
        <w:tab/>
        <w:t>работа по разработке и принятию нормативных правовых актов по реализации вопросов местного значения;</w:t>
      </w:r>
    </w:p>
    <w:p w:rsidR="00C67BA8" w:rsidRPr="00865414" w:rsidRDefault="00C67BA8" w:rsidP="00C67BA8">
      <w:pPr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-</w:t>
      </w:r>
      <w:r w:rsidRPr="00865414">
        <w:rPr>
          <w:sz w:val="28"/>
          <w:szCs w:val="28"/>
        </w:rPr>
        <w:tab/>
        <w:t>усиление контроля</w:t>
      </w:r>
      <w:r w:rsidR="000D6D1E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 xml:space="preserve">за исполнением решений Думы, </w:t>
      </w:r>
    </w:p>
    <w:p w:rsidR="00C67BA8" w:rsidRPr="00865414" w:rsidRDefault="00C67BA8" w:rsidP="00C67BA8">
      <w:pPr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-</w:t>
      </w:r>
      <w:r w:rsidRPr="00865414">
        <w:rPr>
          <w:sz w:val="28"/>
          <w:szCs w:val="28"/>
        </w:rPr>
        <w:tab/>
        <w:t>реализация мер по противодействию коррупции.</w:t>
      </w: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В отчётном периоде проведено </w:t>
      </w:r>
      <w:r w:rsidR="00E6409E">
        <w:rPr>
          <w:sz w:val="28"/>
          <w:szCs w:val="28"/>
        </w:rPr>
        <w:t>12</w:t>
      </w:r>
      <w:r w:rsidR="008F05E7">
        <w:rPr>
          <w:sz w:val="28"/>
          <w:szCs w:val="28"/>
        </w:rPr>
        <w:t xml:space="preserve">  заседаний Думы</w:t>
      </w:r>
      <w:r w:rsidRPr="00865414">
        <w:rPr>
          <w:sz w:val="28"/>
          <w:szCs w:val="28"/>
        </w:rPr>
        <w:t xml:space="preserve">, из них 11 плановых и  </w:t>
      </w:r>
      <w:r w:rsidR="00E6409E">
        <w:rPr>
          <w:sz w:val="28"/>
          <w:szCs w:val="28"/>
        </w:rPr>
        <w:t>1</w:t>
      </w:r>
      <w:r w:rsidRPr="00865414">
        <w:rPr>
          <w:sz w:val="28"/>
          <w:szCs w:val="28"/>
        </w:rPr>
        <w:t xml:space="preserve"> внеочередн</w:t>
      </w:r>
      <w:r w:rsidR="00E6409E">
        <w:rPr>
          <w:sz w:val="28"/>
          <w:szCs w:val="28"/>
        </w:rPr>
        <w:t>ое заседание</w:t>
      </w:r>
      <w:r w:rsidR="00261096">
        <w:rPr>
          <w:sz w:val="28"/>
          <w:szCs w:val="28"/>
        </w:rPr>
        <w:t xml:space="preserve"> на которых рассмотрено  99 </w:t>
      </w:r>
      <w:r w:rsidRPr="00865414">
        <w:rPr>
          <w:sz w:val="28"/>
          <w:szCs w:val="28"/>
        </w:rPr>
        <w:t xml:space="preserve">вопросов и принято </w:t>
      </w:r>
      <w:r w:rsidR="008F05E7">
        <w:rPr>
          <w:sz w:val="28"/>
          <w:szCs w:val="28"/>
        </w:rPr>
        <w:t xml:space="preserve">99 решений Думы, </w:t>
      </w:r>
      <w:r w:rsidR="009C2768">
        <w:rPr>
          <w:sz w:val="28"/>
          <w:szCs w:val="28"/>
        </w:rPr>
        <w:t xml:space="preserve">15 </w:t>
      </w:r>
      <w:r w:rsidRPr="00865414">
        <w:rPr>
          <w:sz w:val="28"/>
          <w:szCs w:val="28"/>
        </w:rPr>
        <w:t>заседаний постоянных депутатских ком</w:t>
      </w:r>
      <w:r w:rsidR="00261096">
        <w:rPr>
          <w:sz w:val="28"/>
          <w:szCs w:val="28"/>
        </w:rPr>
        <w:t>иссий, на которых рассмотрен</w:t>
      </w:r>
      <w:r w:rsidR="000D6D1E">
        <w:rPr>
          <w:sz w:val="28"/>
          <w:szCs w:val="28"/>
        </w:rPr>
        <w:t>о</w:t>
      </w:r>
      <w:r w:rsidR="00261096">
        <w:rPr>
          <w:sz w:val="28"/>
          <w:szCs w:val="28"/>
        </w:rPr>
        <w:t xml:space="preserve">  </w:t>
      </w:r>
      <w:r w:rsidR="009C2768">
        <w:rPr>
          <w:sz w:val="28"/>
          <w:szCs w:val="28"/>
        </w:rPr>
        <w:t>126 вопросов</w:t>
      </w:r>
      <w:r w:rsidR="000D6D1E">
        <w:rPr>
          <w:sz w:val="28"/>
          <w:szCs w:val="28"/>
        </w:rPr>
        <w:t>.</w:t>
      </w: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165892">
      <w:pPr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За отчетный пе</w:t>
      </w:r>
      <w:r w:rsidR="00060D0F">
        <w:rPr>
          <w:sz w:val="28"/>
          <w:szCs w:val="28"/>
        </w:rPr>
        <w:t xml:space="preserve">риод  аппаратом Думы </w:t>
      </w:r>
      <w:r w:rsidRPr="00865414">
        <w:rPr>
          <w:sz w:val="28"/>
          <w:szCs w:val="28"/>
        </w:rPr>
        <w:t xml:space="preserve"> городского округа</w:t>
      </w:r>
      <w:r w:rsidR="00060D0F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зарегистрировано </w:t>
      </w:r>
      <w:r w:rsidR="00D10972">
        <w:rPr>
          <w:sz w:val="28"/>
          <w:szCs w:val="28"/>
        </w:rPr>
        <w:t xml:space="preserve">и обработано </w:t>
      </w:r>
      <w:r w:rsidR="000938D7">
        <w:rPr>
          <w:sz w:val="28"/>
          <w:szCs w:val="28"/>
        </w:rPr>
        <w:t>3555</w:t>
      </w:r>
      <w:r w:rsidR="00D10972">
        <w:rPr>
          <w:sz w:val="28"/>
          <w:szCs w:val="28"/>
        </w:rPr>
        <w:t xml:space="preserve"> (</w:t>
      </w:r>
      <w:r w:rsidRPr="00865414">
        <w:rPr>
          <w:sz w:val="28"/>
          <w:szCs w:val="28"/>
        </w:rPr>
        <w:t>служебных документов, в том числе: входящая служебная корр</w:t>
      </w:r>
      <w:r w:rsidR="00D10972">
        <w:rPr>
          <w:sz w:val="28"/>
          <w:szCs w:val="28"/>
        </w:rPr>
        <w:t xml:space="preserve">еспонденция – </w:t>
      </w:r>
      <w:r w:rsidR="000938D7">
        <w:rPr>
          <w:sz w:val="28"/>
          <w:szCs w:val="28"/>
        </w:rPr>
        <w:t>1767</w:t>
      </w:r>
      <w:r w:rsidRPr="00865414">
        <w:rPr>
          <w:sz w:val="28"/>
          <w:szCs w:val="28"/>
        </w:rPr>
        <w:t>; исходящая корре</w:t>
      </w:r>
      <w:r w:rsidR="00D10972">
        <w:rPr>
          <w:sz w:val="28"/>
          <w:szCs w:val="28"/>
        </w:rPr>
        <w:t xml:space="preserve">спонденция – </w:t>
      </w:r>
      <w:r w:rsidR="000938D7">
        <w:rPr>
          <w:sz w:val="28"/>
          <w:szCs w:val="28"/>
        </w:rPr>
        <w:t>1788</w:t>
      </w:r>
      <w:r w:rsidR="00D10972">
        <w:rPr>
          <w:sz w:val="28"/>
          <w:szCs w:val="28"/>
        </w:rPr>
        <w:t xml:space="preserve"> (</w:t>
      </w:r>
      <w:r w:rsidR="00060D0F">
        <w:rPr>
          <w:sz w:val="28"/>
          <w:szCs w:val="28"/>
        </w:rPr>
        <w:t xml:space="preserve">проекты решений Думы </w:t>
      </w:r>
      <w:r w:rsidRPr="00865414">
        <w:rPr>
          <w:sz w:val="28"/>
          <w:szCs w:val="28"/>
        </w:rPr>
        <w:t xml:space="preserve"> городского округа</w:t>
      </w:r>
      <w:r w:rsidR="00060D0F">
        <w:rPr>
          <w:sz w:val="28"/>
          <w:szCs w:val="28"/>
        </w:rPr>
        <w:t xml:space="preserve"> Красноуральск</w:t>
      </w:r>
      <w:r w:rsidR="006B6F83">
        <w:rPr>
          <w:sz w:val="28"/>
          <w:szCs w:val="28"/>
        </w:rPr>
        <w:t xml:space="preserve"> ,</w:t>
      </w:r>
      <w:r w:rsidRPr="00865414">
        <w:rPr>
          <w:sz w:val="28"/>
          <w:szCs w:val="28"/>
        </w:rPr>
        <w:t xml:space="preserve"> постановл</w:t>
      </w:r>
      <w:r w:rsidR="00060D0F">
        <w:rPr>
          <w:sz w:val="28"/>
          <w:szCs w:val="28"/>
        </w:rPr>
        <w:t xml:space="preserve">ения Главы </w:t>
      </w:r>
      <w:r w:rsidRPr="00865414">
        <w:rPr>
          <w:sz w:val="28"/>
          <w:szCs w:val="28"/>
        </w:rPr>
        <w:t xml:space="preserve"> городского округа</w:t>
      </w:r>
      <w:r w:rsidR="00060D0F">
        <w:rPr>
          <w:sz w:val="28"/>
          <w:szCs w:val="28"/>
        </w:rPr>
        <w:t xml:space="preserve"> Красноуральск</w:t>
      </w:r>
      <w:r w:rsidR="009C2768">
        <w:rPr>
          <w:sz w:val="28"/>
          <w:szCs w:val="28"/>
        </w:rPr>
        <w:t>,</w:t>
      </w:r>
      <w:r w:rsidR="006B6F83">
        <w:rPr>
          <w:sz w:val="28"/>
          <w:szCs w:val="28"/>
        </w:rPr>
        <w:t xml:space="preserve"> письма  Правительства Свердловской области и Северного управленческого округа</w:t>
      </w:r>
      <w:r w:rsidRPr="00865414">
        <w:rPr>
          <w:sz w:val="28"/>
          <w:szCs w:val="28"/>
        </w:rPr>
        <w:t xml:space="preserve"> постановления  За</w:t>
      </w:r>
      <w:r w:rsidR="006B6F83">
        <w:rPr>
          <w:sz w:val="28"/>
          <w:szCs w:val="28"/>
        </w:rPr>
        <w:t xml:space="preserve">конодательного Собрания , </w:t>
      </w:r>
      <w:r w:rsidR="009C2768">
        <w:rPr>
          <w:sz w:val="28"/>
          <w:szCs w:val="28"/>
        </w:rPr>
        <w:t>Минюста</w:t>
      </w:r>
      <w:r w:rsidR="006B6F83">
        <w:rPr>
          <w:sz w:val="28"/>
          <w:szCs w:val="28"/>
        </w:rPr>
        <w:t>,</w:t>
      </w:r>
      <w:r w:rsidR="000D6D1E">
        <w:rPr>
          <w:sz w:val="28"/>
          <w:szCs w:val="28"/>
        </w:rPr>
        <w:t xml:space="preserve">  проекты решений </w:t>
      </w:r>
      <w:r w:rsidR="009C2768">
        <w:rPr>
          <w:sz w:val="28"/>
          <w:szCs w:val="28"/>
        </w:rPr>
        <w:t>(о приведении Устава согласно Законодательства</w:t>
      </w:r>
      <w:r w:rsidR="000D6D1E">
        <w:rPr>
          <w:sz w:val="28"/>
          <w:szCs w:val="28"/>
        </w:rPr>
        <w:t xml:space="preserve"> </w:t>
      </w:r>
      <w:r w:rsidR="009C2768">
        <w:rPr>
          <w:sz w:val="28"/>
          <w:szCs w:val="28"/>
        </w:rPr>
        <w:t>)</w:t>
      </w:r>
    </w:p>
    <w:p w:rsidR="00C67BA8" w:rsidRDefault="00C67BA8" w:rsidP="00C67BA8">
      <w:pPr>
        <w:pStyle w:val="afc"/>
        <w:contextualSpacing/>
        <w:jc w:val="both"/>
        <w:rPr>
          <w:rFonts w:ascii="Times New Roman" w:hAnsi="Times New Roman"/>
          <w:sz w:val="28"/>
          <w:szCs w:val="28"/>
        </w:rPr>
      </w:pPr>
      <w:r w:rsidRPr="00865414">
        <w:rPr>
          <w:rFonts w:ascii="Times New Roman" w:hAnsi="Times New Roman"/>
          <w:sz w:val="28"/>
          <w:szCs w:val="28"/>
        </w:rPr>
        <w:t xml:space="preserve">        За 2015 год оформлено, зарегистрировано и направлено адресатам на бумажных носителях</w:t>
      </w:r>
      <w:r w:rsidR="00265A81">
        <w:rPr>
          <w:rFonts w:ascii="Times New Roman" w:hAnsi="Times New Roman"/>
          <w:sz w:val="28"/>
          <w:szCs w:val="28"/>
        </w:rPr>
        <w:t xml:space="preserve"> и в электронном виде</w:t>
      </w:r>
      <w:r w:rsidR="000D6D1E">
        <w:rPr>
          <w:rFonts w:ascii="Times New Roman" w:hAnsi="Times New Roman"/>
          <w:sz w:val="28"/>
          <w:szCs w:val="28"/>
        </w:rPr>
        <w:t xml:space="preserve"> </w:t>
      </w:r>
      <w:r w:rsidR="00F24B07">
        <w:rPr>
          <w:rFonts w:ascii="Times New Roman" w:hAnsi="Times New Roman"/>
          <w:sz w:val="28"/>
          <w:szCs w:val="28"/>
        </w:rPr>
        <w:t>99</w:t>
      </w:r>
      <w:r w:rsidR="000D6D1E">
        <w:rPr>
          <w:rFonts w:ascii="Times New Roman" w:hAnsi="Times New Roman"/>
          <w:sz w:val="28"/>
          <w:szCs w:val="28"/>
        </w:rPr>
        <w:t xml:space="preserve"> </w:t>
      </w:r>
      <w:r w:rsidR="001827E1" w:rsidRPr="00865414">
        <w:rPr>
          <w:rFonts w:ascii="Times New Roman" w:hAnsi="Times New Roman"/>
          <w:sz w:val="28"/>
          <w:szCs w:val="28"/>
        </w:rPr>
        <w:t>решений Думы</w:t>
      </w:r>
      <w:r w:rsidRPr="00865414">
        <w:rPr>
          <w:rFonts w:ascii="Times New Roman" w:hAnsi="Times New Roman"/>
          <w:sz w:val="28"/>
          <w:szCs w:val="28"/>
        </w:rPr>
        <w:t>.</w:t>
      </w:r>
      <w:r w:rsidR="000D6D1E">
        <w:rPr>
          <w:rFonts w:ascii="Times New Roman" w:hAnsi="Times New Roman"/>
          <w:sz w:val="28"/>
          <w:szCs w:val="28"/>
        </w:rPr>
        <w:t xml:space="preserve"> </w:t>
      </w:r>
      <w:r w:rsidR="001827E1" w:rsidRPr="00865414">
        <w:rPr>
          <w:rFonts w:ascii="Times New Roman" w:hAnsi="Times New Roman"/>
          <w:sz w:val="28"/>
          <w:szCs w:val="28"/>
        </w:rPr>
        <w:t>Решения</w:t>
      </w:r>
      <w:r w:rsidR="000D6D1E">
        <w:rPr>
          <w:rFonts w:ascii="Times New Roman" w:hAnsi="Times New Roman"/>
          <w:sz w:val="28"/>
          <w:szCs w:val="28"/>
        </w:rPr>
        <w:t xml:space="preserve"> </w:t>
      </w:r>
      <w:r w:rsidRPr="00865414">
        <w:rPr>
          <w:rFonts w:ascii="Times New Roman" w:hAnsi="Times New Roman"/>
          <w:sz w:val="28"/>
          <w:szCs w:val="28"/>
        </w:rPr>
        <w:t>принятые</w:t>
      </w:r>
      <w:r w:rsidR="00F470E2">
        <w:rPr>
          <w:rFonts w:ascii="Times New Roman" w:hAnsi="Times New Roman"/>
          <w:sz w:val="28"/>
          <w:szCs w:val="28"/>
        </w:rPr>
        <w:t xml:space="preserve"> </w:t>
      </w:r>
      <w:r w:rsidR="00060D0F">
        <w:rPr>
          <w:rFonts w:ascii="Times New Roman" w:hAnsi="Times New Roman"/>
          <w:sz w:val="28"/>
          <w:szCs w:val="28"/>
        </w:rPr>
        <w:t xml:space="preserve">Думой </w:t>
      </w:r>
      <w:r w:rsidRPr="0086541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60D0F">
        <w:rPr>
          <w:rFonts w:ascii="Times New Roman" w:hAnsi="Times New Roman"/>
          <w:sz w:val="28"/>
          <w:szCs w:val="28"/>
        </w:rPr>
        <w:t xml:space="preserve"> Красноуральск направлены в  </w:t>
      </w:r>
      <w:r w:rsidRPr="00865414">
        <w:rPr>
          <w:rFonts w:ascii="Times New Roman" w:hAnsi="Times New Roman"/>
          <w:sz w:val="28"/>
          <w:szCs w:val="28"/>
        </w:rPr>
        <w:t xml:space="preserve"> прокуратуру</w:t>
      </w:r>
      <w:r w:rsidR="00DD105A">
        <w:rPr>
          <w:rFonts w:ascii="Times New Roman" w:hAnsi="Times New Roman"/>
          <w:sz w:val="28"/>
          <w:szCs w:val="28"/>
        </w:rPr>
        <w:t xml:space="preserve"> города Красн</w:t>
      </w:r>
      <w:r w:rsidR="00060D0F">
        <w:rPr>
          <w:rFonts w:ascii="Times New Roman" w:hAnsi="Times New Roman"/>
          <w:sz w:val="28"/>
          <w:szCs w:val="28"/>
        </w:rPr>
        <w:t>о</w:t>
      </w:r>
      <w:r w:rsidR="00DD105A">
        <w:rPr>
          <w:rFonts w:ascii="Times New Roman" w:hAnsi="Times New Roman"/>
          <w:sz w:val="28"/>
          <w:szCs w:val="28"/>
        </w:rPr>
        <w:t>у</w:t>
      </w:r>
      <w:r w:rsidR="00060D0F">
        <w:rPr>
          <w:rFonts w:ascii="Times New Roman" w:hAnsi="Times New Roman"/>
          <w:sz w:val="28"/>
          <w:szCs w:val="28"/>
        </w:rPr>
        <w:t>ральска</w:t>
      </w:r>
      <w:r w:rsidRPr="00865414">
        <w:rPr>
          <w:rFonts w:ascii="Times New Roman" w:hAnsi="Times New Roman"/>
          <w:sz w:val="28"/>
          <w:szCs w:val="28"/>
        </w:rPr>
        <w:t xml:space="preserve">, из них  </w:t>
      </w:r>
      <w:r w:rsidR="007E787F">
        <w:rPr>
          <w:rFonts w:ascii="Times New Roman" w:hAnsi="Times New Roman"/>
          <w:spacing w:val="10"/>
          <w:sz w:val="28"/>
          <w:szCs w:val="28"/>
        </w:rPr>
        <w:t>6</w:t>
      </w:r>
      <w:r w:rsidR="00F470E2">
        <w:rPr>
          <w:rFonts w:ascii="Times New Roman" w:hAnsi="Times New Roman"/>
          <w:spacing w:val="10"/>
          <w:sz w:val="28"/>
          <w:szCs w:val="28"/>
        </w:rPr>
        <w:t xml:space="preserve">7 </w:t>
      </w:r>
      <w:r w:rsidRPr="00865414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827E1" w:rsidRPr="00865414">
        <w:rPr>
          <w:rFonts w:ascii="Times New Roman" w:hAnsi="Times New Roman"/>
          <w:sz w:val="28"/>
          <w:szCs w:val="28"/>
        </w:rPr>
        <w:t xml:space="preserve">направлено </w:t>
      </w:r>
      <w:r w:rsidRPr="00865414">
        <w:rPr>
          <w:rFonts w:ascii="Times New Roman" w:hAnsi="Times New Roman"/>
          <w:sz w:val="28"/>
          <w:szCs w:val="28"/>
        </w:rPr>
        <w:t xml:space="preserve"> в Администрацию Губернатора Свердловской области, в  Правительство </w:t>
      </w:r>
      <w:r w:rsidRPr="00865414">
        <w:rPr>
          <w:rFonts w:ascii="Times New Roman" w:hAnsi="Times New Roman"/>
          <w:spacing w:val="10"/>
          <w:sz w:val="28"/>
          <w:szCs w:val="28"/>
        </w:rPr>
        <w:t xml:space="preserve">Свердловской области  </w:t>
      </w:r>
      <w:r w:rsidRPr="00865414">
        <w:rPr>
          <w:rFonts w:ascii="Times New Roman" w:hAnsi="Times New Roman"/>
          <w:sz w:val="28"/>
          <w:szCs w:val="28"/>
        </w:rPr>
        <w:t xml:space="preserve">для включения </w:t>
      </w:r>
      <w:r w:rsidRPr="00865414">
        <w:rPr>
          <w:rFonts w:ascii="Times New Roman" w:hAnsi="Times New Roman"/>
          <w:spacing w:val="10"/>
          <w:sz w:val="28"/>
          <w:szCs w:val="28"/>
        </w:rPr>
        <w:t xml:space="preserve"> в Регистр нормативных правовых актов Свердловской области</w:t>
      </w:r>
      <w:r w:rsidR="001827E1" w:rsidRPr="00865414">
        <w:rPr>
          <w:rFonts w:ascii="Times New Roman" w:hAnsi="Times New Roman"/>
          <w:spacing w:val="10"/>
          <w:sz w:val="28"/>
          <w:szCs w:val="28"/>
        </w:rPr>
        <w:t xml:space="preserve">; </w:t>
      </w:r>
      <w:r w:rsidR="00F470E2">
        <w:rPr>
          <w:rFonts w:ascii="Times New Roman" w:hAnsi="Times New Roman"/>
          <w:spacing w:val="-1"/>
          <w:sz w:val="28"/>
          <w:szCs w:val="28"/>
        </w:rPr>
        <w:t xml:space="preserve">67 </w:t>
      </w:r>
      <w:r w:rsidRPr="00865414">
        <w:rPr>
          <w:rFonts w:ascii="Times New Roman" w:hAnsi="Times New Roman"/>
          <w:spacing w:val="10"/>
          <w:sz w:val="28"/>
          <w:szCs w:val="28"/>
        </w:rPr>
        <w:t xml:space="preserve">для размещения </w:t>
      </w:r>
      <w:r w:rsidRPr="00865414">
        <w:rPr>
          <w:rFonts w:ascii="Times New Roman" w:hAnsi="Times New Roman"/>
          <w:spacing w:val="-1"/>
          <w:sz w:val="28"/>
          <w:szCs w:val="28"/>
        </w:rPr>
        <w:t>в системе «КОНСУЛЬТАНТ Плюс»</w:t>
      </w:r>
      <w:r w:rsidR="008E1CAA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865414">
        <w:rPr>
          <w:rFonts w:ascii="Times New Roman" w:hAnsi="Times New Roman"/>
          <w:spacing w:val="10"/>
          <w:sz w:val="28"/>
          <w:szCs w:val="28"/>
        </w:rPr>
        <w:t xml:space="preserve">для опубликования  в средствах массовой </w:t>
      </w:r>
      <w:r w:rsidRPr="00865414">
        <w:rPr>
          <w:rFonts w:ascii="Times New Roman" w:hAnsi="Times New Roman"/>
          <w:spacing w:val="-1"/>
          <w:sz w:val="28"/>
          <w:szCs w:val="28"/>
        </w:rPr>
        <w:t>информации</w:t>
      </w:r>
      <w:r w:rsidR="001827E1" w:rsidRPr="00865414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E6409E">
        <w:rPr>
          <w:rFonts w:ascii="Times New Roman" w:hAnsi="Times New Roman"/>
          <w:spacing w:val="-1"/>
          <w:sz w:val="28"/>
          <w:szCs w:val="28"/>
        </w:rPr>
        <w:t xml:space="preserve"> размещения на сайте </w:t>
      </w:r>
      <w:r w:rsidRPr="0086541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70E2">
        <w:rPr>
          <w:rFonts w:ascii="Times New Roman" w:hAnsi="Times New Roman"/>
          <w:spacing w:val="-1"/>
          <w:sz w:val="28"/>
          <w:szCs w:val="28"/>
        </w:rPr>
        <w:t xml:space="preserve"> Думы </w:t>
      </w:r>
      <w:r w:rsidRPr="0086541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E6409E">
        <w:rPr>
          <w:rFonts w:ascii="Times New Roman" w:hAnsi="Times New Roman"/>
          <w:sz w:val="28"/>
          <w:szCs w:val="28"/>
        </w:rPr>
        <w:t xml:space="preserve"> Красноуральск.</w:t>
      </w:r>
    </w:p>
    <w:p w:rsidR="00567603" w:rsidRPr="00865414" w:rsidRDefault="002C2339" w:rsidP="00C67BA8">
      <w:pPr>
        <w:pStyle w:val="af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города Красноуральска в адрес Думы городского округа Красноуральск направлено 3 протеста за отчетный период.</w:t>
      </w:r>
    </w:p>
    <w:p w:rsidR="00C67BA8" w:rsidRPr="00865414" w:rsidRDefault="00C67BA8" w:rsidP="00C67BA8">
      <w:pPr>
        <w:pStyle w:val="a4"/>
        <w:suppressAutoHyphens/>
        <w:spacing w:after="0"/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pStyle w:val="a3"/>
        <w:tabs>
          <w:tab w:val="left" w:pos="900"/>
        </w:tabs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2015 году состо</w:t>
      </w:r>
      <w:r w:rsidR="00714462">
        <w:rPr>
          <w:sz w:val="28"/>
          <w:szCs w:val="28"/>
        </w:rPr>
        <w:t xml:space="preserve">ялось 11 постоянных совместных депутатских комиссий по экономической политике и бюджету, по законодательству и местному самоуправлению. В рамках работы </w:t>
      </w:r>
      <w:r w:rsidRPr="00865414">
        <w:rPr>
          <w:sz w:val="28"/>
          <w:szCs w:val="28"/>
        </w:rPr>
        <w:t xml:space="preserve"> Думы</w:t>
      </w:r>
      <w:r w:rsidR="00714462">
        <w:rPr>
          <w:sz w:val="28"/>
          <w:szCs w:val="28"/>
        </w:rPr>
        <w:t xml:space="preserve"> городского округа Красноуральск</w:t>
      </w:r>
      <w:r w:rsidRPr="00865414">
        <w:rPr>
          <w:sz w:val="28"/>
          <w:szCs w:val="28"/>
        </w:rPr>
        <w:t xml:space="preserve"> оперативно утверждались проекты планируе</w:t>
      </w:r>
      <w:r w:rsidR="00714462">
        <w:rPr>
          <w:sz w:val="28"/>
          <w:szCs w:val="28"/>
        </w:rPr>
        <w:t xml:space="preserve">мых повесток очередных </w:t>
      </w:r>
      <w:r w:rsidR="00DD105A">
        <w:rPr>
          <w:sz w:val="28"/>
          <w:szCs w:val="28"/>
        </w:rPr>
        <w:t xml:space="preserve"> заседаний Думы  городского округа Красноуральск.</w:t>
      </w:r>
    </w:p>
    <w:p w:rsidR="00C67BA8" w:rsidRDefault="00C67BA8" w:rsidP="00C67BA8">
      <w:pPr>
        <w:pStyle w:val="a4"/>
        <w:suppressAutoHyphens/>
        <w:spacing w:after="0"/>
        <w:ind w:firstLine="720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Исходя из полномочий Думы по организации и обеспечению местного самоуправления, установленных статьей 24 Устава  городского округа</w:t>
      </w:r>
      <w:r w:rsidR="00060D0F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>, на заседаниях Думы нашли отражение следующие вопросы:</w:t>
      </w:r>
    </w:p>
    <w:p w:rsidR="00714462" w:rsidRDefault="00714462" w:rsidP="00C67BA8">
      <w:pPr>
        <w:pStyle w:val="a4"/>
        <w:suppressAutoHyphens/>
        <w:spacing w:after="0"/>
        <w:ind w:firstLine="720"/>
        <w:contextualSpacing/>
        <w:jc w:val="both"/>
        <w:rPr>
          <w:sz w:val="28"/>
          <w:szCs w:val="28"/>
        </w:rPr>
      </w:pPr>
    </w:p>
    <w:p w:rsidR="00714462" w:rsidRDefault="00714462" w:rsidP="00C67BA8">
      <w:pPr>
        <w:pStyle w:val="a4"/>
        <w:suppressAutoHyphens/>
        <w:spacing w:after="0"/>
        <w:ind w:firstLine="720"/>
        <w:contextualSpacing/>
        <w:jc w:val="both"/>
        <w:rPr>
          <w:sz w:val="28"/>
          <w:szCs w:val="28"/>
        </w:rPr>
      </w:pPr>
    </w:p>
    <w:p w:rsidR="00714462" w:rsidRPr="00865414" w:rsidRDefault="00714462" w:rsidP="00C67BA8">
      <w:pPr>
        <w:pStyle w:val="a4"/>
        <w:suppressAutoHyphens/>
        <w:spacing w:after="0"/>
        <w:ind w:firstLine="720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pStyle w:val="a4"/>
        <w:suppressAutoHyphens/>
        <w:spacing w:after="0"/>
        <w:ind w:firstLine="720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pStyle w:val="a8"/>
        <w:numPr>
          <w:ilvl w:val="0"/>
          <w:numId w:val="4"/>
        </w:num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65414">
        <w:rPr>
          <w:rFonts w:ascii="Times New Roman" w:hAnsi="Times New Roman"/>
          <w:b/>
          <w:sz w:val="28"/>
          <w:szCs w:val="28"/>
          <w:u w:val="single"/>
          <w:lang w:val="ru-RU"/>
        </w:rPr>
        <w:t>Внесен</w:t>
      </w:r>
      <w:r w:rsidR="00D1097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ие изменений в Устав </w:t>
      </w:r>
      <w:r w:rsidRPr="0086541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городского округа</w:t>
      </w:r>
      <w:r w:rsidR="00D1097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Красноуральск</w:t>
      </w:r>
    </w:p>
    <w:p w:rsidR="00C67BA8" w:rsidRPr="00865414" w:rsidRDefault="00C67BA8" w:rsidP="00C67BA8">
      <w:pPr>
        <w:pStyle w:val="a8"/>
        <w:autoSpaceDE w:val="0"/>
        <w:autoSpaceDN w:val="0"/>
        <w:adjustRightInd w:val="0"/>
        <w:ind w:left="1069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C67BA8" w:rsidRPr="00865414" w:rsidRDefault="00F24B07" w:rsidP="00C67BA8">
      <w:pPr>
        <w:pStyle w:val="a4"/>
        <w:suppressAutoHyphens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2015 году  принято</w:t>
      </w:r>
      <w:r w:rsidR="00DD12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67BA8" w:rsidRPr="00865414">
        <w:rPr>
          <w:sz w:val="28"/>
          <w:szCs w:val="28"/>
        </w:rPr>
        <w:t xml:space="preserve"> решения Думы</w:t>
      </w:r>
      <w:r w:rsidR="00C67BA8" w:rsidRPr="00865414">
        <w:rPr>
          <w:rStyle w:val="highlight"/>
          <w:rFonts w:eastAsia="Calibri"/>
          <w:color w:val="000000"/>
          <w:sz w:val="28"/>
          <w:szCs w:val="28"/>
        </w:rPr>
        <w:t xml:space="preserve"> городского округа</w:t>
      </w:r>
      <w:r w:rsidR="00A55128">
        <w:rPr>
          <w:rStyle w:val="highlight"/>
          <w:rFonts w:eastAsia="Calibri"/>
          <w:color w:val="000000"/>
          <w:sz w:val="28"/>
          <w:szCs w:val="28"/>
        </w:rPr>
        <w:t xml:space="preserve"> Красноуральск</w:t>
      </w:r>
      <w:r w:rsidR="00C67BA8" w:rsidRPr="00865414">
        <w:rPr>
          <w:rStyle w:val="highlight"/>
          <w:rFonts w:eastAsia="Calibri"/>
          <w:color w:val="000000"/>
          <w:sz w:val="28"/>
          <w:szCs w:val="28"/>
        </w:rPr>
        <w:t xml:space="preserve"> «О внесении </w:t>
      </w:r>
      <w:r w:rsidR="00C67BA8" w:rsidRPr="00865414">
        <w:rPr>
          <w:sz w:val="28"/>
          <w:szCs w:val="28"/>
        </w:rPr>
        <w:t xml:space="preserve"> изменений в Устав городского округа</w:t>
      </w:r>
      <w:r w:rsidR="00A55128">
        <w:rPr>
          <w:sz w:val="28"/>
          <w:szCs w:val="28"/>
        </w:rPr>
        <w:t xml:space="preserve"> Красноуральск</w:t>
      </w:r>
      <w:r w:rsidR="00C67BA8" w:rsidRPr="00865414">
        <w:rPr>
          <w:sz w:val="28"/>
          <w:szCs w:val="28"/>
        </w:rPr>
        <w:t>», направленные на приведение его в соответствие действующему законодательству. В</w:t>
      </w:r>
      <w:r w:rsidR="00A55128">
        <w:rPr>
          <w:sz w:val="28"/>
          <w:szCs w:val="28"/>
        </w:rPr>
        <w:t xml:space="preserve">се изменения в Устав </w:t>
      </w:r>
      <w:r w:rsidR="00C67BA8" w:rsidRPr="00865414">
        <w:rPr>
          <w:sz w:val="28"/>
          <w:szCs w:val="28"/>
        </w:rPr>
        <w:t xml:space="preserve"> городского округа</w:t>
      </w:r>
      <w:r w:rsidR="00A55128">
        <w:rPr>
          <w:sz w:val="28"/>
          <w:szCs w:val="28"/>
        </w:rPr>
        <w:t xml:space="preserve"> Красноуральск</w:t>
      </w:r>
      <w:r w:rsidR="00C67BA8" w:rsidRPr="00865414">
        <w:rPr>
          <w:sz w:val="28"/>
          <w:szCs w:val="28"/>
        </w:rPr>
        <w:t xml:space="preserve"> были зарегистрированы в Главном управлении Министерства юстиции по Свердловской области, опублико</w:t>
      </w:r>
      <w:r w:rsidR="00A55128">
        <w:rPr>
          <w:sz w:val="28"/>
          <w:szCs w:val="28"/>
        </w:rPr>
        <w:t>ваны в газете «Красноуральский рабочий</w:t>
      </w:r>
      <w:r w:rsidR="00C67BA8" w:rsidRPr="00865414">
        <w:rPr>
          <w:sz w:val="28"/>
          <w:szCs w:val="28"/>
        </w:rPr>
        <w:t>»,</w:t>
      </w:r>
      <w:r w:rsidR="00A55128">
        <w:rPr>
          <w:sz w:val="28"/>
          <w:szCs w:val="28"/>
        </w:rPr>
        <w:t xml:space="preserve"> размещены  на сайте</w:t>
      </w:r>
      <w:r w:rsidR="00C67BA8" w:rsidRPr="00865414">
        <w:rPr>
          <w:sz w:val="28"/>
          <w:szCs w:val="28"/>
        </w:rPr>
        <w:t xml:space="preserve"> городского округа</w:t>
      </w:r>
      <w:r w:rsidR="00A55128">
        <w:rPr>
          <w:sz w:val="28"/>
          <w:szCs w:val="28"/>
        </w:rPr>
        <w:t xml:space="preserve"> Красноуральск</w:t>
      </w:r>
      <w:r w:rsidR="00C67BA8" w:rsidRPr="00865414">
        <w:rPr>
          <w:sz w:val="28"/>
          <w:szCs w:val="28"/>
        </w:rPr>
        <w:t>, в системе «Консультант Плюс» и вступили в силу.</w:t>
      </w:r>
    </w:p>
    <w:p w:rsidR="00C67BA8" w:rsidRPr="00865414" w:rsidRDefault="00C67BA8" w:rsidP="00C67BA8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</w:p>
    <w:p w:rsidR="00C67BA8" w:rsidRDefault="00C67BA8" w:rsidP="00C67BA8">
      <w:pPr>
        <w:pStyle w:val="a8"/>
        <w:numPr>
          <w:ilvl w:val="0"/>
          <w:numId w:val="4"/>
        </w:num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6541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Утверждение местного бюджета и отчёта о его исполнении</w:t>
      </w:r>
    </w:p>
    <w:p w:rsidR="00597D42" w:rsidRPr="00865414" w:rsidRDefault="00597D42" w:rsidP="00597D42">
      <w:pPr>
        <w:pStyle w:val="a8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C67BA8" w:rsidRPr="00865414" w:rsidRDefault="00C67BA8" w:rsidP="00C67BA8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414">
        <w:rPr>
          <w:rFonts w:ascii="Times New Roman" w:hAnsi="Times New Roman"/>
          <w:sz w:val="28"/>
          <w:szCs w:val="28"/>
        </w:rPr>
        <w:t>Отчёт об исполнении бюджета за 2014 год ра</w:t>
      </w:r>
      <w:r w:rsidR="00A912F0">
        <w:rPr>
          <w:rFonts w:ascii="Times New Roman" w:hAnsi="Times New Roman"/>
          <w:sz w:val="28"/>
          <w:szCs w:val="28"/>
        </w:rPr>
        <w:t>ссмотрен и утверждён Думой в июне</w:t>
      </w:r>
      <w:r w:rsidRPr="00865414">
        <w:rPr>
          <w:rFonts w:ascii="Times New Roman" w:hAnsi="Times New Roman"/>
          <w:sz w:val="28"/>
          <w:szCs w:val="28"/>
        </w:rPr>
        <w:t xml:space="preserve"> 2015 года.</w:t>
      </w:r>
      <w:r w:rsidR="005858A2" w:rsidRPr="00865414">
        <w:rPr>
          <w:rFonts w:ascii="Times New Roman" w:hAnsi="Times New Roman"/>
          <w:sz w:val="28"/>
          <w:szCs w:val="28"/>
        </w:rPr>
        <w:t xml:space="preserve"> В  отчётном году  </w:t>
      </w:r>
      <w:r w:rsidR="005858A2" w:rsidRPr="00865414">
        <w:rPr>
          <w:rFonts w:ascii="Times New Roman" w:hAnsi="Times New Roman"/>
          <w:bCs/>
          <w:sz w:val="28"/>
          <w:szCs w:val="28"/>
        </w:rPr>
        <w:t>в</w:t>
      </w:r>
      <w:r w:rsidR="00DD105A">
        <w:rPr>
          <w:rFonts w:ascii="Times New Roman" w:hAnsi="Times New Roman"/>
          <w:bCs/>
          <w:sz w:val="28"/>
          <w:szCs w:val="28"/>
        </w:rPr>
        <w:t xml:space="preserve"> решение  о Бюджете  </w:t>
      </w:r>
      <w:r w:rsidR="005858A2" w:rsidRPr="0086541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DD105A">
        <w:rPr>
          <w:rFonts w:ascii="Times New Roman" w:hAnsi="Times New Roman"/>
          <w:bCs/>
          <w:sz w:val="28"/>
          <w:szCs w:val="28"/>
        </w:rPr>
        <w:t xml:space="preserve"> Красноуральск</w:t>
      </w:r>
      <w:r w:rsidR="00DD12DC">
        <w:rPr>
          <w:rFonts w:ascii="Times New Roman" w:hAnsi="Times New Roman"/>
          <w:bCs/>
          <w:sz w:val="28"/>
          <w:szCs w:val="28"/>
        </w:rPr>
        <w:t xml:space="preserve"> </w:t>
      </w:r>
      <w:r w:rsidR="005858A2" w:rsidRPr="00865414">
        <w:rPr>
          <w:rFonts w:ascii="Times New Roman" w:hAnsi="Times New Roman"/>
          <w:sz w:val="28"/>
          <w:szCs w:val="28"/>
        </w:rPr>
        <w:t>на 2015 год и план</w:t>
      </w:r>
      <w:r w:rsidR="00A912F0">
        <w:rPr>
          <w:rFonts w:ascii="Times New Roman" w:hAnsi="Times New Roman"/>
          <w:sz w:val="28"/>
          <w:szCs w:val="28"/>
        </w:rPr>
        <w:t xml:space="preserve">овый период 2016 и 2017 годов </w:t>
      </w:r>
      <w:r w:rsidR="003E7CB2">
        <w:rPr>
          <w:rFonts w:ascii="Times New Roman" w:hAnsi="Times New Roman"/>
          <w:sz w:val="28"/>
          <w:szCs w:val="28"/>
        </w:rPr>
        <w:t>5</w:t>
      </w:r>
      <w:r w:rsidR="005858A2" w:rsidRPr="00865414"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5858A2" w:rsidRPr="00865414" w:rsidRDefault="00DD105A" w:rsidP="005858A2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</w:t>
      </w:r>
      <w:r w:rsidR="005858A2" w:rsidRPr="0086541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="005858A2" w:rsidRPr="00865414">
        <w:rPr>
          <w:rFonts w:ascii="Times New Roman" w:hAnsi="Times New Roman"/>
          <w:sz w:val="28"/>
          <w:szCs w:val="28"/>
        </w:rPr>
        <w:t xml:space="preserve"> от </w:t>
      </w:r>
      <w:r w:rsidR="003E7CB2">
        <w:rPr>
          <w:rFonts w:ascii="Times New Roman" w:hAnsi="Times New Roman"/>
          <w:sz w:val="28"/>
          <w:szCs w:val="28"/>
        </w:rPr>
        <w:t>29 августа  2014</w:t>
      </w:r>
      <w:r w:rsidR="005858A2" w:rsidRPr="00865414">
        <w:rPr>
          <w:rFonts w:ascii="Times New Roman" w:hAnsi="Times New Roman"/>
          <w:sz w:val="28"/>
          <w:szCs w:val="28"/>
        </w:rPr>
        <w:t xml:space="preserve"> года № </w:t>
      </w:r>
      <w:r w:rsidR="003E7CB2">
        <w:rPr>
          <w:rFonts w:ascii="Times New Roman" w:hAnsi="Times New Roman"/>
          <w:sz w:val="28"/>
          <w:szCs w:val="28"/>
        </w:rPr>
        <w:t>302</w:t>
      </w:r>
      <w:r w:rsidR="005858A2" w:rsidRPr="00865414">
        <w:rPr>
          <w:rFonts w:ascii="Times New Roman" w:hAnsi="Times New Roman"/>
          <w:sz w:val="28"/>
          <w:szCs w:val="28"/>
        </w:rPr>
        <w:t xml:space="preserve"> внесены изменения  в Положение о</w:t>
      </w:r>
      <w:r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5858A2" w:rsidRPr="00865414"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="005858A2" w:rsidRPr="00865414">
        <w:rPr>
          <w:rFonts w:ascii="Times New Roman" w:hAnsi="Times New Roman"/>
          <w:sz w:val="28"/>
          <w:szCs w:val="28"/>
        </w:rPr>
        <w:t>, утверж</w:t>
      </w:r>
      <w:r>
        <w:rPr>
          <w:rFonts w:ascii="Times New Roman" w:hAnsi="Times New Roman"/>
          <w:sz w:val="28"/>
          <w:szCs w:val="28"/>
        </w:rPr>
        <w:t xml:space="preserve">дённое решением Думы </w:t>
      </w:r>
      <w:r w:rsidR="005858A2" w:rsidRPr="0086541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="005858A2" w:rsidRPr="00865414">
        <w:rPr>
          <w:rFonts w:ascii="Times New Roman" w:hAnsi="Times New Roman"/>
          <w:sz w:val="28"/>
          <w:szCs w:val="28"/>
        </w:rPr>
        <w:t xml:space="preserve"> от </w:t>
      </w:r>
      <w:r w:rsidR="003E7CB2">
        <w:rPr>
          <w:rFonts w:ascii="Times New Roman" w:hAnsi="Times New Roman"/>
          <w:sz w:val="28"/>
          <w:szCs w:val="28"/>
        </w:rPr>
        <w:t>29 мая  2012 года № 39</w:t>
      </w:r>
      <w:r w:rsidR="005858A2" w:rsidRPr="00865414">
        <w:rPr>
          <w:rFonts w:ascii="Times New Roman" w:hAnsi="Times New Roman"/>
          <w:sz w:val="28"/>
          <w:szCs w:val="28"/>
        </w:rPr>
        <w:t xml:space="preserve"> (далее – Положение о бюджетном процессе). Согласно изменениям установлено, что в 2015 году проект местного бюджета составляется и утверждается сроком на один год, а именно на 2016 год, проект решения вносится в Думу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="005858A2" w:rsidRPr="00865414">
        <w:rPr>
          <w:rFonts w:ascii="Times New Roman" w:hAnsi="Times New Roman"/>
          <w:sz w:val="28"/>
          <w:szCs w:val="28"/>
        </w:rPr>
        <w:t xml:space="preserve"> не позднее </w:t>
      </w:r>
      <w:r w:rsidR="003E7CB2">
        <w:rPr>
          <w:rFonts w:ascii="Times New Roman" w:hAnsi="Times New Roman"/>
          <w:sz w:val="28"/>
          <w:szCs w:val="28"/>
        </w:rPr>
        <w:t>23 декабря</w:t>
      </w:r>
      <w:r w:rsidR="005858A2" w:rsidRPr="00865414">
        <w:rPr>
          <w:rFonts w:ascii="Times New Roman" w:hAnsi="Times New Roman"/>
          <w:sz w:val="28"/>
          <w:szCs w:val="28"/>
        </w:rPr>
        <w:t xml:space="preserve"> 2015 года. </w:t>
      </w:r>
      <w:r w:rsidR="005858A2" w:rsidRPr="00865414">
        <w:rPr>
          <w:rFonts w:ascii="Times New Roman" w:hAnsi="Times New Roman"/>
          <w:sz w:val="28"/>
          <w:szCs w:val="28"/>
        </w:rPr>
        <w:tab/>
      </w:r>
    </w:p>
    <w:p w:rsidR="00C67BA8" w:rsidRPr="00865414" w:rsidRDefault="00C67BA8" w:rsidP="005858A2">
      <w:pPr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ab/>
        <w:t>2</w:t>
      </w:r>
      <w:r w:rsidR="00DD105A">
        <w:rPr>
          <w:sz w:val="28"/>
          <w:szCs w:val="28"/>
        </w:rPr>
        <w:t>3</w:t>
      </w:r>
      <w:r w:rsidRPr="00865414">
        <w:rPr>
          <w:sz w:val="28"/>
          <w:szCs w:val="28"/>
        </w:rPr>
        <w:t xml:space="preserve"> декабря 2015 года</w:t>
      </w:r>
      <w:r w:rsidRPr="00865414">
        <w:rPr>
          <w:bCs/>
          <w:sz w:val="28"/>
          <w:szCs w:val="28"/>
        </w:rPr>
        <w:t xml:space="preserve"> после проведения публичных слушаний, депутатами утверждён главный финансовый документ – </w:t>
      </w:r>
      <w:r w:rsidR="00DD105A">
        <w:rPr>
          <w:bCs/>
          <w:sz w:val="28"/>
          <w:szCs w:val="28"/>
        </w:rPr>
        <w:t>бюджет</w:t>
      </w:r>
      <w:r w:rsidRPr="00865414">
        <w:rPr>
          <w:bCs/>
          <w:sz w:val="28"/>
          <w:szCs w:val="28"/>
        </w:rPr>
        <w:t xml:space="preserve"> городского округа</w:t>
      </w:r>
      <w:r w:rsidR="00DD105A">
        <w:rPr>
          <w:bCs/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на 2016 год.</w:t>
      </w:r>
    </w:p>
    <w:p w:rsidR="00C67BA8" w:rsidRPr="00865414" w:rsidRDefault="00C67BA8" w:rsidP="005858A2">
      <w:pPr>
        <w:contextualSpacing/>
        <w:jc w:val="both"/>
        <w:rPr>
          <w:bCs/>
          <w:sz w:val="28"/>
          <w:szCs w:val="28"/>
        </w:rPr>
      </w:pPr>
      <w:r w:rsidRPr="00865414">
        <w:rPr>
          <w:sz w:val="28"/>
          <w:szCs w:val="28"/>
        </w:rPr>
        <w:tab/>
      </w:r>
    </w:p>
    <w:p w:rsidR="00C67BA8" w:rsidRPr="00865414" w:rsidRDefault="00C67BA8" w:rsidP="00C67BA8">
      <w:pPr>
        <w:pStyle w:val="a6"/>
        <w:suppressAutoHyphens/>
        <w:contextualSpacing/>
        <w:jc w:val="both"/>
        <w:rPr>
          <w:rFonts w:ascii="Times New Roman" w:hAnsi="Times New Roman"/>
          <w:b/>
          <w:snapToGrid w:val="0"/>
          <w:sz w:val="28"/>
          <w:szCs w:val="28"/>
          <w:u w:val="single"/>
          <w:lang w:val="ru-RU"/>
        </w:rPr>
      </w:pPr>
    </w:p>
    <w:p w:rsidR="00C67BA8" w:rsidRDefault="00C67BA8" w:rsidP="00C67BA8">
      <w:pPr>
        <w:pStyle w:val="a6"/>
        <w:numPr>
          <w:ilvl w:val="0"/>
          <w:numId w:val="4"/>
        </w:numPr>
        <w:suppressAutoHyphens/>
        <w:spacing w:after="0"/>
        <w:ind w:left="360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u w:val="single"/>
          <w:lang w:val="ru-RU"/>
        </w:rPr>
      </w:pPr>
      <w:r w:rsidRPr="00865414">
        <w:rPr>
          <w:rFonts w:ascii="Times New Roman" w:hAnsi="Times New Roman"/>
          <w:b/>
          <w:snapToGrid w:val="0"/>
          <w:sz w:val="28"/>
          <w:szCs w:val="28"/>
          <w:u w:val="single"/>
          <w:lang w:val="ru-RU"/>
        </w:rPr>
        <w:t>Установление порядка и условий приватизации муниципальной собственности</w:t>
      </w:r>
    </w:p>
    <w:p w:rsidR="00DD12DC" w:rsidRDefault="00DD12DC" w:rsidP="00DD12DC">
      <w:pPr>
        <w:pStyle w:val="a6"/>
        <w:tabs>
          <w:tab w:val="left" w:pos="1780"/>
        </w:tabs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2DC" w:rsidRPr="00DD12DC" w:rsidRDefault="00DD12DC" w:rsidP="00DD12DC">
      <w:pPr>
        <w:ind w:firstLine="709"/>
        <w:jc w:val="both"/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На территории городского округа Красноуральск действует Порядок управления и распоряжения имуществом, находящимся в муниципальной собственности городского округа Красноуральск, утвержденный решением Думы городского округа от 11.11.2014 № 325.</w:t>
      </w:r>
    </w:p>
    <w:p w:rsidR="00DD12DC" w:rsidRPr="00DD12DC" w:rsidRDefault="00DD12DC" w:rsidP="00DD12DC">
      <w:pPr>
        <w:ind w:firstLine="709"/>
        <w:jc w:val="both"/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Для осуществления полномочий в сфере управления и распоряжения имуществом, находящимся в муниципальной собственности городского округа Красноуральск Думой городского округа в 2015 году приняты следующие НПА:</w:t>
      </w:r>
    </w:p>
    <w:p w:rsidR="00DD12DC" w:rsidRPr="00DD12DC" w:rsidRDefault="00DD12DC" w:rsidP="00DD12DC">
      <w:pPr>
        <w:jc w:val="both"/>
        <w:rPr>
          <w:sz w:val="28"/>
          <w:szCs w:val="28"/>
        </w:rPr>
      </w:pPr>
      <w:r w:rsidRPr="00DD12DC">
        <w:rPr>
          <w:b/>
          <w:bCs/>
          <w:color w:val="000000"/>
          <w:sz w:val="28"/>
          <w:szCs w:val="28"/>
        </w:rPr>
        <w:lastRenderedPageBreak/>
        <w:t xml:space="preserve">1) </w:t>
      </w:r>
      <w:r w:rsidRPr="00DD12DC">
        <w:rPr>
          <w:sz w:val="28"/>
          <w:szCs w:val="28"/>
        </w:rPr>
        <w:t>Решение Думы от 30.03.2015 № 369 «Об утверждении Положения о порядке осуществления муниципального земельного контроля на территории городского округа Красноуральск»;</w:t>
      </w:r>
    </w:p>
    <w:p w:rsidR="00DD12DC" w:rsidRPr="00DD12DC" w:rsidRDefault="00DD12DC" w:rsidP="00DD12DC">
      <w:pPr>
        <w:jc w:val="both"/>
        <w:rPr>
          <w:bCs/>
          <w:iCs/>
          <w:sz w:val="28"/>
          <w:szCs w:val="28"/>
        </w:rPr>
      </w:pPr>
      <w:r w:rsidRPr="00DD12DC">
        <w:rPr>
          <w:sz w:val="28"/>
          <w:szCs w:val="28"/>
        </w:rPr>
        <w:t>2) Решение Думы от 30.03.2015 № 371 «</w:t>
      </w:r>
      <w:r w:rsidRPr="00DD12DC">
        <w:rPr>
          <w:bCs/>
          <w:iCs/>
          <w:sz w:val="28"/>
          <w:szCs w:val="28"/>
        </w:rPr>
        <w:t>Об утверждении Положения о порядке распространения наружной рекламы на территории городского округа Красноуральск»;</w:t>
      </w:r>
    </w:p>
    <w:p w:rsidR="00DD12DC" w:rsidRPr="00DD12DC" w:rsidRDefault="00DD12DC" w:rsidP="00DD12DC">
      <w:pPr>
        <w:jc w:val="both"/>
        <w:rPr>
          <w:sz w:val="28"/>
          <w:szCs w:val="28"/>
        </w:rPr>
      </w:pPr>
      <w:r w:rsidRPr="00DD12DC">
        <w:rPr>
          <w:sz w:val="28"/>
          <w:szCs w:val="28"/>
        </w:rPr>
        <w:t>3) Решение Думы от 12.02.2015 № 356 «О признании утратившими силу решений Думы городского округа Красноуральск»;</w:t>
      </w:r>
    </w:p>
    <w:p w:rsidR="00DD12DC" w:rsidRPr="00DD12DC" w:rsidRDefault="00DD12DC" w:rsidP="00DD12DC">
      <w:pPr>
        <w:jc w:val="both"/>
        <w:rPr>
          <w:bCs/>
          <w:sz w:val="28"/>
          <w:szCs w:val="28"/>
        </w:rPr>
      </w:pPr>
      <w:r w:rsidRPr="00DD12DC">
        <w:rPr>
          <w:sz w:val="28"/>
          <w:szCs w:val="28"/>
        </w:rPr>
        <w:t xml:space="preserve">4) Решение Думы от 30.03.2015 № 368 «О внесении изменений в решение </w:t>
      </w:r>
      <w:r w:rsidRPr="00DD12DC">
        <w:rPr>
          <w:bCs/>
          <w:sz w:val="28"/>
          <w:szCs w:val="28"/>
        </w:rPr>
        <w:t>Думы городского округа Красноуральск от 11.07.2008 г. № 83 "Об утверждении Положения о порядке установления;</w:t>
      </w:r>
    </w:p>
    <w:p w:rsidR="00DD12DC" w:rsidRPr="00DD12DC" w:rsidRDefault="00DD12DC" w:rsidP="00DD12DC">
      <w:pPr>
        <w:jc w:val="both"/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 xml:space="preserve">5) </w:t>
      </w:r>
      <w:r w:rsidRPr="00DD12DC">
        <w:rPr>
          <w:sz w:val="28"/>
          <w:szCs w:val="28"/>
        </w:rPr>
        <w:t xml:space="preserve">Решение Думы от 30.03.2015 № 370 «О признании утратившим силу решения Думы городского округа Красноуральск </w:t>
      </w:r>
      <w:r w:rsidRPr="00DD12DC">
        <w:rPr>
          <w:bCs/>
          <w:sz w:val="28"/>
          <w:szCs w:val="28"/>
        </w:rPr>
        <w:t>от 20.11.2013г. №218 «Об утверждении положения об организации и проведении торгов по продаже земельных участков или права на заключение договоров аренды земельных участков на территории городского  округа Красноуральск</w:t>
      </w:r>
    </w:p>
    <w:p w:rsidR="00DD12DC" w:rsidRPr="00DD12DC" w:rsidRDefault="00DD12DC" w:rsidP="00DD12DC">
      <w:pPr>
        <w:jc w:val="both"/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публичных сервитутов на земельных участках, расположенных на территории городского округа Красноуральск";</w:t>
      </w:r>
    </w:p>
    <w:p w:rsidR="00DD12DC" w:rsidRPr="00DD12DC" w:rsidRDefault="00DD12DC" w:rsidP="00DD12DC">
      <w:pPr>
        <w:jc w:val="both"/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 xml:space="preserve">6) </w:t>
      </w:r>
      <w:r w:rsidRPr="00DD12DC">
        <w:rPr>
          <w:sz w:val="28"/>
          <w:szCs w:val="28"/>
        </w:rPr>
        <w:t>Решение Думы от 26.05.2015 № 388 «Об утверждении отчета о выполнении плана приватизации муниципального имущества за 2014 год»;</w:t>
      </w:r>
    </w:p>
    <w:p w:rsidR="00DD12DC" w:rsidRPr="00DD12DC" w:rsidRDefault="00DD12DC" w:rsidP="00DD12DC">
      <w:pPr>
        <w:ind w:firstLine="708"/>
        <w:jc w:val="both"/>
        <w:rPr>
          <w:sz w:val="28"/>
          <w:szCs w:val="28"/>
        </w:rPr>
      </w:pPr>
      <w:r w:rsidRPr="00DD12DC">
        <w:rPr>
          <w:sz w:val="28"/>
          <w:szCs w:val="28"/>
        </w:rPr>
        <w:t>Принят и утвержден прогнозный план приватизации муни</w:t>
      </w:r>
      <w:r>
        <w:rPr>
          <w:sz w:val="28"/>
          <w:szCs w:val="28"/>
        </w:rPr>
        <w:t>ципального имущества на 2016 год.</w:t>
      </w:r>
    </w:p>
    <w:p w:rsidR="00DD12DC" w:rsidRPr="00DD12DC" w:rsidRDefault="00DD12DC" w:rsidP="00DD12D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D12DC">
        <w:rPr>
          <w:sz w:val="28"/>
          <w:szCs w:val="28"/>
        </w:rPr>
        <w:t>В течение 2015 года прияты</w:t>
      </w:r>
      <w:r>
        <w:rPr>
          <w:sz w:val="28"/>
          <w:szCs w:val="28"/>
        </w:rPr>
        <w:t xml:space="preserve"> </w:t>
      </w:r>
      <w:r w:rsidRPr="00DD12DC">
        <w:rPr>
          <w:sz w:val="28"/>
          <w:szCs w:val="28"/>
        </w:rPr>
        <w:t>следующие изменения в прогнозный план приватизации 2015: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sz w:val="28"/>
          <w:szCs w:val="28"/>
        </w:rPr>
        <w:t xml:space="preserve">1) Решение Думы от 12.02.2015 № 355 «О внесении дополнений в решение </w:t>
      </w:r>
      <w:r w:rsidRPr="00DD12DC">
        <w:rPr>
          <w:bCs/>
          <w:sz w:val="28"/>
          <w:szCs w:val="28"/>
        </w:rPr>
        <w:t xml:space="preserve">Думы городского округа Красноуральск 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 xml:space="preserve">2) </w:t>
      </w:r>
      <w:r w:rsidRPr="00DD12DC">
        <w:rPr>
          <w:sz w:val="28"/>
          <w:szCs w:val="28"/>
        </w:rPr>
        <w:t xml:space="preserve"> Решение Думы от 29.04.2015 № 379 «О внесении дополнений в решение </w:t>
      </w:r>
      <w:r w:rsidRPr="00DD12DC">
        <w:rPr>
          <w:bCs/>
          <w:sz w:val="28"/>
          <w:szCs w:val="28"/>
        </w:rPr>
        <w:t xml:space="preserve">Думы городского округа Красноуральск 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год»;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3)</w:t>
      </w:r>
      <w:r w:rsidRPr="00DD12DC">
        <w:rPr>
          <w:sz w:val="28"/>
          <w:szCs w:val="28"/>
        </w:rPr>
        <w:t xml:space="preserve"> Решение Думы от 26.05.2015 № 390 «О внесении дополнений в решение </w:t>
      </w:r>
      <w:r w:rsidRPr="00DD12DC">
        <w:rPr>
          <w:bCs/>
          <w:sz w:val="28"/>
          <w:szCs w:val="28"/>
        </w:rPr>
        <w:t xml:space="preserve">Думы городского округа Красноуральск 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год»;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 xml:space="preserve">4) </w:t>
      </w:r>
      <w:r w:rsidRPr="00DD12DC">
        <w:rPr>
          <w:sz w:val="28"/>
          <w:szCs w:val="28"/>
        </w:rPr>
        <w:t xml:space="preserve">Решение Думы от 18.06.2015 № 403 «О внесении дополнений в решение </w:t>
      </w:r>
      <w:r w:rsidRPr="00DD12DC">
        <w:rPr>
          <w:bCs/>
          <w:sz w:val="28"/>
          <w:szCs w:val="28"/>
        </w:rPr>
        <w:t xml:space="preserve">Думы городского округа Красноуральск 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sz w:val="28"/>
          <w:szCs w:val="28"/>
        </w:rPr>
        <w:lastRenderedPageBreak/>
        <w:t xml:space="preserve">5) Решение Думы от 07.08.2015 № 410  «О внесении дополнений в решение </w:t>
      </w:r>
      <w:r w:rsidRPr="00DD12DC">
        <w:rPr>
          <w:bCs/>
          <w:sz w:val="28"/>
          <w:szCs w:val="28"/>
        </w:rPr>
        <w:t>Думы городского округа Красноуральск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год»;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 xml:space="preserve">6) </w:t>
      </w:r>
      <w:r w:rsidRPr="00DD12DC">
        <w:rPr>
          <w:sz w:val="28"/>
          <w:szCs w:val="28"/>
        </w:rPr>
        <w:t xml:space="preserve"> Решение Думы от 15.09.2015 № 417 «О внесении дополнений в решение </w:t>
      </w:r>
      <w:r w:rsidRPr="00DD12DC">
        <w:rPr>
          <w:bCs/>
          <w:sz w:val="28"/>
          <w:szCs w:val="28"/>
        </w:rPr>
        <w:t>Думы городского округа Красноуральск</w:t>
      </w:r>
    </w:p>
    <w:p w:rsidR="00DD12DC" w:rsidRPr="00DD12DC" w:rsidRDefault="00DD12DC" w:rsidP="00DD12DC">
      <w:pPr>
        <w:rPr>
          <w:bCs/>
          <w:sz w:val="28"/>
          <w:szCs w:val="28"/>
        </w:rPr>
      </w:pPr>
      <w:r w:rsidRPr="00DD12DC">
        <w:rPr>
          <w:bCs/>
          <w:sz w:val="28"/>
          <w:szCs w:val="28"/>
        </w:rPr>
        <w:t>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год».</w:t>
      </w:r>
    </w:p>
    <w:p w:rsidR="00DD12DC" w:rsidRPr="00DD12DC" w:rsidRDefault="00DD12DC" w:rsidP="00DD12DC">
      <w:pPr>
        <w:ind w:firstLine="709"/>
        <w:jc w:val="both"/>
        <w:rPr>
          <w:rStyle w:val="18"/>
          <w:sz w:val="28"/>
          <w:szCs w:val="28"/>
        </w:rPr>
      </w:pPr>
      <w:bookmarkStart w:id="0" w:name="_GoBack"/>
      <w:bookmarkEnd w:id="0"/>
      <w:r w:rsidRPr="00DD12DC">
        <w:rPr>
          <w:sz w:val="28"/>
          <w:szCs w:val="28"/>
        </w:rPr>
        <w:t xml:space="preserve">В 2015 году исполнены следующие плановые показатели экономического развития </w:t>
      </w:r>
      <w:r w:rsidRPr="00DD12DC">
        <w:rPr>
          <w:rStyle w:val="18"/>
          <w:sz w:val="28"/>
          <w:szCs w:val="28"/>
        </w:rPr>
        <w:t>городского округа Красноуральск:</w:t>
      </w:r>
    </w:p>
    <w:p w:rsidR="00DD12DC" w:rsidRPr="00DD12DC" w:rsidRDefault="00DD12DC" w:rsidP="00DD12DC">
      <w:pPr>
        <w:snapToGrid w:val="0"/>
        <w:rPr>
          <w:sz w:val="28"/>
          <w:szCs w:val="28"/>
        </w:rPr>
      </w:pPr>
      <w:r w:rsidRPr="00DD12DC">
        <w:rPr>
          <w:sz w:val="28"/>
          <w:szCs w:val="28"/>
        </w:rPr>
        <w:t xml:space="preserve">- от приватизации муниципального имущества – </w:t>
      </w:r>
      <w:r w:rsidRPr="00DD12DC">
        <w:rPr>
          <w:b/>
          <w:sz w:val="28"/>
          <w:szCs w:val="28"/>
        </w:rPr>
        <w:t>3441,74</w:t>
      </w:r>
      <w:r w:rsidRPr="00DD12DC">
        <w:rPr>
          <w:sz w:val="28"/>
          <w:szCs w:val="28"/>
        </w:rPr>
        <w:t>тыс.руб.;</w:t>
      </w:r>
    </w:p>
    <w:p w:rsidR="00DD12DC" w:rsidRPr="00DD12DC" w:rsidRDefault="00DD12DC" w:rsidP="00DD12DC">
      <w:pPr>
        <w:snapToGrid w:val="0"/>
        <w:rPr>
          <w:sz w:val="28"/>
          <w:szCs w:val="28"/>
        </w:rPr>
      </w:pPr>
      <w:r w:rsidRPr="00DD12DC">
        <w:rPr>
          <w:sz w:val="28"/>
          <w:szCs w:val="28"/>
        </w:rPr>
        <w:t xml:space="preserve">- от продажи земельных участков – </w:t>
      </w:r>
      <w:r w:rsidRPr="00DD12DC">
        <w:rPr>
          <w:b/>
          <w:sz w:val="28"/>
          <w:szCs w:val="28"/>
        </w:rPr>
        <w:t>641,7</w:t>
      </w:r>
      <w:r w:rsidRPr="00DD12DC">
        <w:rPr>
          <w:sz w:val="28"/>
          <w:szCs w:val="28"/>
        </w:rPr>
        <w:t>тыс.руб.;</w:t>
      </w:r>
    </w:p>
    <w:p w:rsidR="00DD12DC" w:rsidRPr="00DD12DC" w:rsidRDefault="00DD12DC" w:rsidP="00DD12DC">
      <w:pPr>
        <w:snapToGrid w:val="0"/>
        <w:rPr>
          <w:sz w:val="28"/>
          <w:szCs w:val="28"/>
        </w:rPr>
      </w:pPr>
      <w:r w:rsidRPr="00DD12DC">
        <w:rPr>
          <w:sz w:val="28"/>
          <w:szCs w:val="28"/>
        </w:rPr>
        <w:t xml:space="preserve">- от аренды муниципального недвижимого и движимого имущества – </w:t>
      </w:r>
      <w:r w:rsidRPr="00DD12DC">
        <w:rPr>
          <w:b/>
          <w:sz w:val="28"/>
          <w:szCs w:val="28"/>
        </w:rPr>
        <w:t>3053,5</w:t>
      </w:r>
      <w:r w:rsidRPr="00DD12DC">
        <w:rPr>
          <w:sz w:val="28"/>
          <w:szCs w:val="28"/>
        </w:rPr>
        <w:t>тыс.руб.;</w:t>
      </w:r>
    </w:p>
    <w:p w:rsidR="00DD12DC" w:rsidRPr="00DD12DC" w:rsidRDefault="00DD12DC" w:rsidP="00DD12DC">
      <w:pPr>
        <w:snapToGrid w:val="0"/>
        <w:rPr>
          <w:sz w:val="28"/>
          <w:szCs w:val="28"/>
        </w:rPr>
      </w:pPr>
      <w:r w:rsidRPr="00DD12DC">
        <w:rPr>
          <w:sz w:val="28"/>
          <w:szCs w:val="28"/>
        </w:rPr>
        <w:t xml:space="preserve">- от аренды земельных участков – </w:t>
      </w:r>
      <w:r w:rsidRPr="00DD12DC">
        <w:rPr>
          <w:b/>
          <w:sz w:val="28"/>
          <w:szCs w:val="28"/>
        </w:rPr>
        <w:t>3827,2</w:t>
      </w:r>
      <w:r w:rsidRPr="00DD12DC">
        <w:rPr>
          <w:sz w:val="28"/>
          <w:szCs w:val="28"/>
        </w:rPr>
        <w:t>тыс.руб.;</w:t>
      </w:r>
    </w:p>
    <w:p w:rsidR="00DD12DC" w:rsidRPr="00DD12DC" w:rsidRDefault="00DD12DC" w:rsidP="00DD12DC">
      <w:pPr>
        <w:snapToGrid w:val="0"/>
        <w:rPr>
          <w:sz w:val="28"/>
          <w:szCs w:val="28"/>
        </w:rPr>
      </w:pPr>
      <w:r w:rsidRPr="00DD12DC">
        <w:rPr>
          <w:sz w:val="28"/>
          <w:szCs w:val="28"/>
        </w:rPr>
        <w:t xml:space="preserve">- от аренды земельных участков (собственность городского округа) </w:t>
      </w:r>
      <w:r w:rsidRPr="00DD12DC">
        <w:rPr>
          <w:b/>
          <w:sz w:val="28"/>
          <w:szCs w:val="28"/>
        </w:rPr>
        <w:t>150,6</w:t>
      </w:r>
      <w:r w:rsidRPr="00DD12DC">
        <w:rPr>
          <w:sz w:val="28"/>
          <w:szCs w:val="28"/>
        </w:rPr>
        <w:t>тыс.руб.</w:t>
      </w:r>
    </w:p>
    <w:p w:rsidR="00DD12DC" w:rsidRPr="00DD12DC" w:rsidRDefault="00DD12DC" w:rsidP="00DD12DC">
      <w:pPr>
        <w:rPr>
          <w:sz w:val="28"/>
          <w:szCs w:val="28"/>
        </w:rPr>
      </w:pPr>
    </w:p>
    <w:p w:rsidR="00DD12DC" w:rsidRPr="00865414" w:rsidRDefault="00DD12DC" w:rsidP="00DD12DC">
      <w:pPr>
        <w:pStyle w:val="a6"/>
        <w:tabs>
          <w:tab w:val="left" w:pos="1780"/>
        </w:tabs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BA8" w:rsidRPr="00865414" w:rsidRDefault="00C67BA8" w:rsidP="00C67BA8">
      <w:pPr>
        <w:pStyle w:val="ConsPlusNormal"/>
        <w:widowControl/>
        <w:numPr>
          <w:ilvl w:val="0"/>
          <w:numId w:val="4"/>
        </w:numPr>
        <w:spacing w:after="0" w:line="240" w:lineRule="auto"/>
        <w:ind w:left="360"/>
        <w:contextualSpacing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414">
        <w:rPr>
          <w:rFonts w:ascii="Times New Roman" w:hAnsi="Times New Roman" w:cs="Times New Roman"/>
          <w:b/>
          <w:sz w:val="28"/>
          <w:szCs w:val="28"/>
          <w:u w:val="single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C67BA8" w:rsidRPr="00865414" w:rsidRDefault="00C67BA8" w:rsidP="00C67BA8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BA8" w:rsidRPr="00865414" w:rsidRDefault="00C67BA8" w:rsidP="00C67BA8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414">
        <w:rPr>
          <w:rFonts w:ascii="Times New Roman" w:hAnsi="Times New Roman"/>
          <w:sz w:val="28"/>
          <w:szCs w:val="28"/>
        </w:rPr>
        <w:t xml:space="preserve">Контрольная деятельность является одним из основных полномочий представительного органа муниципального образования. </w:t>
      </w:r>
    </w:p>
    <w:p w:rsidR="00C67BA8" w:rsidRPr="00865414" w:rsidRDefault="00C67BA8" w:rsidP="00C67BA8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414">
        <w:rPr>
          <w:rFonts w:ascii="Times New Roman" w:hAnsi="Times New Roman"/>
          <w:sz w:val="28"/>
          <w:szCs w:val="28"/>
        </w:rPr>
        <w:t xml:space="preserve">Реализуя контрольные полномочия,  Дума городского округа </w:t>
      </w:r>
      <w:r w:rsidR="00DD105A">
        <w:rPr>
          <w:rFonts w:ascii="Times New Roman" w:hAnsi="Times New Roman"/>
          <w:sz w:val="28"/>
          <w:szCs w:val="28"/>
        </w:rPr>
        <w:t>Красноуральск</w:t>
      </w:r>
      <w:r w:rsidRPr="00865414">
        <w:rPr>
          <w:rFonts w:ascii="Times New Roman" w:hAnsi="Times New Roman"/>
          <w:sz w:val="28"/>
          <w:szCs w:val="28"/>
        </w:rPr>
        <w:t xml:space="preserve"> планомерно вз</w:t>
      </w:r>
      <w:r w:rsidR="00E6409E">
        <w:rPr>
          <w:rFonts w:ascii="Times New Roman" w:hAnsi="Times New Roman"/>
          <w:sz w:val="28"/>
          <w:szCs w:val="28"/>
        </w:rPr>
        <w:t>аимодействовала с Контрольным органом городского округа Красноуральск.</w:t>
      </w:r>
    </w:p>
    <w:p w:rsidR="00C67BA8" w:rsidRPr="00865414" w:rsidRDefault="00C67BA8" w:rsidP="00AA6B59">
      <w:pPr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план работы на 2015 год включено  7 контрольных мероприятий, все  меропри</w:t>
      </w:r>
      <w:r w:rsidR="00AA6B59">
        <w:rPr>
          <w:sz w:val="28"/>
          <w:szCs w:val="28"/>
        </w:rPr>
        <w:t>ятия выполнены</w:t>
      </w:r>
      <w:r w:rsidRPr="00865414">
        <w:rPr>
          <w:sz w:val="28"/>
          <w:szCs w:val="28"/>
        </w:rPr>
        <w:t>.   В соответствии с Бюджетным кодексом Российской Федерации проведена внешняя проверка отчёта об исполнении бюджета и бюджетной отчетности главных распорядителей бюджетных средств, главных администраторов доходов бюджета, главных администраторов источников финанс</w:t>
      </w:r>
      <w:r w:rsidR="00DD105A">
        <w:rPr>
          <w:sz w:val="28"/>
          <w:szCs w:val="28"/>
        </w:rPr>
        <w:t xml:space="preserve">ирования дефицита бюджета </w:t>
      </w:r>
      <w:r w:rsidRPr="00865414">
        <w:rPr>
          <w:sz w:val="28"/>
          <w:szCs w:val="28"/>
        </w:rPr>
        <w:t xml:space="preserve"> городского округа</w:t>
      </w:r>
      <w:r w:rsidR="00DD105A">
        <w:rPr>
          <w:sz w:val="28"/>
          <w:szCs w:val="28"/>
        </w:rPr>
        <w:t xml:space="preserve"> Красноуральск</w:t>
      </w:r>
      <w:r w:rsidR="00AA6B59">
        <w:rPr>
          <w:sz w:val="28"/>
          <w:szCs w:val="28"/>
        </w:rPr>
        <w:t>.</w:t>
      </w:r>
    </w:p>
    <w:p w:rsidR="00AB55C7" w:rsidRPr="00865414" w:rsidRDefault="00AB55C7" w:rsidP="00C67BA8">
      <w:pPr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К числу наиболее значимых решений,  принятых Думой городского округа  в 2015 году можно отнести следующие решения:</w:t>
      </w:r>
    </w:p>
    <w:p w:rsidR="00AB55C7" w:rsidRPr="00865414" w:rsidRDefault="00F24B07" w:rsidP="00AB55C7">
      <w:pPr>
        <w:pStyle w:val="a8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Думы</w:t>
      </w:r>
      <w:r w:rsidR="00AB55C7" w:rsidRPr="00865414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="00F60EB0">
        <w:rPr>
          <w:rFonts w:ascii="Times New Roman" w:hAnsi="Times New Roman"/>
          <w:sz w:val="28"/>
          <w:szCs w:val="28"/>
          <w:lang w:val="ru-RU"/>
        </w:rPr>
        <w:t xml:space="preserve"> от 23</w:t>
      </w:r>
      <w:r w:rsidR="00AB55C7" w:rsidRPr="00865414">
        <w:rPr>
          <w:rFonts w:ascii="Times New Roman" w:hAnsi="Times New Roman"/>
          <w:sz w:val="28"/>
          <w:szCs w:val="28"/>
          <w:lang w:val="ru-RU"/>
        </w:rPr>
        <w:t>.12.2015 №</w:t>
      </w:r>
      <w:r w:rsidR="00F60EB0">
        <w:rPr>
          <w:rFonts w:ascii="Times New Roman" w:hAnsi="Times New Roman"/>
          <w:sz w:val="28"/>
          <w:szCs w:val="28"/>
          <w:lang w:val="ru-RU"/>
        </w:rPr>
        <w:t>449</w:t>
      </w:r>
      <w:r w:rsidR="00AB55C7" w:rsidRPr="00865414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 бюджете </w:t>
      </w:r>
      <w:r w:rsidR="00AB55C7" w:rsidRPr="00865414">
        <w:rPr>
          <w:rFonts w:ascii="Times New Roman" w:hAnsi="Times New Roman"/>
          <w:sz w:val="28"/>
          <w:szCs w:val="28"/>
          <w:lang w:val="ru-RU"/>
        </w:rPr>
        <w:t xml:space="preserve"> 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="00AB55C7" w:rsidRPr="00865414">
        <w:rPr>
          <w:rFonts w:ascii="Times New Roman" w:hAnsi="Times New Roman"/>
          <w:sz w:val="28"/>
          <w:szCs w:val="28"/>
          <w:lang w:val="ru-RU"/>
        </w:rPr>
        <w:t xml:space="preserve">  на 2016 год».</w:t>
      </w:r>
    </w:p>
    <w:p w:rsidR="00BC0999" w:rsidRPr="00865414" w:rsidRDefault="00AA6B59" w:rsidP="00BC0999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Думы </w:t>
      </w:r>
      <w:r w:rsidR="00BC0999" w:rsidRPr="00865414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="00F04036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="00BC0999" w:rsidRPr="0086541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E3D60">
        <w:rPr>
          <w:rFonts w:ascii="Times New Roman" w:hAnsi="Times New Roman"/>
          <w:sz w:val="28"/>
          <w:szCs w:val="28"/>
          <w:lang w:val="ru-RU"/>
        </w:rPr>
        <w:t>12.02.2015 № 353</w:t>
      </w:r>
      <w:r w:rsidR="00BC0999" w:rsidRPr="00865414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EE3D60">
        <w:rPr>
          <w:rFonts w:ascii="Times New Roman" w:hAnsi="Times New Roman"/>
          <w:sz w:val="28"/>
          <w:szCs w:val="28"/>
          <w:lang w:val="ru-RU"/>
        </w:rPr>
        <w:t>Плана мероприятий</w:t>
      </w:r>
      <w:r w:rsidR="00F04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D60">
        <w:rPr>
          <w:rFonts w:ascii="Times New Roman" w:hAnsi="Times New Roman"/>
          <w:sz w:val="28"/>
          <w:szCs w:val="28"/>
          <w:lang w:val="ru-RU"/>
        </w:rPr>
        <w:t xml:space="preserve">на 2015 год по выполнению Программы </w:t>
      </w:r>
      <w:r w:rsidR="00EE3D60">
        <w:rPr>
          <w:rFonts w:ascii="Times New Roman" w:hAnsi="Times New Roman"/>
          <w:sz w:val="28"/>
          <w:szCs w:val="28"/>
          <w:lang w:val="ru-RU"/>
        </w:rPr>
        <w:lastRenderedPageBreak/>
        <w:t>социально-экономического развития городского округа Красноуральск на 2011-2015 годы»</w:t>
      </w:r>
    </w:p>
    <w:p w:rsidR="00BC0999" w:rsidRPr="00865414" w:rsidRDefault="00BC0999" w:rsidP="00BC0999">
      <w:pPr>
        <w:pStyle w:val="a8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Решение Думы городского округа</w:t>
      </w:r>
      <w:r w:rsidR="00F04036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04036">
        <w:rPr>
          <w:rFonts w:ascii="Times New Roman" w:hAnsi="Times New Roman"/>
          <w:sz w:val="28"/>
          <w:szCs w:val="28"/>
          <w:lang w:val="ru-RU"/>
        </w:rPr>
        <w:t>30.03</w:t>
      </w:r>
      <w:r w:rsidRPr="00865414">
        <w:rPr>
          <w:rFonts w:ascii="Times New Roman" w:hAnsi="Times New Roman"/>
          <w:sz w:val="28"/>
          <w:szCs w:val="28"/>
          <w:lang w:val="ru-RU"/>
        </w:rPr>
        <w:t>.2015 №</w:t>
      </w:r>
      <w:r w:rsidR="00F04036">
        <w:rPr>
          <w:rFonts w:ascii="Times New Roman" w:hAnsi="Times New Roman"/>
          <w:sz w:val="28"/>
          <w:szCs w:val="28"/>
          <w:lang w:val="ru-RU"/>
        </w:rPr>
        <w:t>361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65414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</w:t>
      </w:r>
      <w:r w:rsidR="00F04036">
        <w:rPr>
          <w:rFonts w:ascii="Times New Roman" w:hAnsi="Times New Roman"/>
          <w:bCs/>
          <w:sz w:val="28"/>
          <w:szCs w:val="28"/>
          <w:lang w:val="ru-RU"/>
        </w:rPr>
        <w:t>Отчета о выполнении плана мероприятий</w:t>
      </w:r>
      <w:r w:rsidR="00234E72">
        <w:rPr>
          <w:rFonts w:ascii="Times New Roman" w:hAnsi="Times New Roman"/>
          <w:bCs/>
          <w:sz w:val="28"/>
          <w:szCs w:val="28"/>
          <w:lang w:val="ru-RU"/>
        </w:rPr>
        <w:t xml:space="preserve"> за 2014 год</w:t>
      </w:r>
      <w:r w:rsidR="00F04036">
        <w:rPr>
          <w:rFonts w:ascii="Times New Roman" w:hAnsi="Times New Roman"/>
          <w:bCs/>
          <w:sz w:val="28"/>
          <w:szCs w:val="28"/>
          <w:lang w:val="ru-RU"/>
        </w:rPr>
        <w:t xml:space="preserve"> по Программе социально-экономического развития городского округа Красноуральск </w:t>
      </w:r>
      <w:r w:rsidR="00234E72">
        <w:rPr>
          <w:rFonts w:ascii="Times New Roman" w:hAnsi="Times New Roman"/>
          <w:bCs/>
          <w:sz w:val="28"/>
          <w:szCs w:val="28"/>
          <w:lang w:val="ru-RU"/>
        </w:rPr>
        <w:t>на 2011-2015 годы»</w:t>
      </w:r>
    </w:p>
    <w:p w:rsidR="00BC0999" w:rsidRPr="00865414" w:rsidRDefault="00BC0999" w:rsidP="00BC0999">
      <w:pPr>
        <w:pStyle w:val="a8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 xml:space="preserve">Решение Думы городского округа </w:t>
      </w:r>
      <w:r w:rsidR="00234E72">
        <w:rPr>
          <w:rFonts w:ascii="Times New Roman" w:hAnsi="Times New Roman"/>
          <w:sz w:val="28"/>
          <w:szCs w:val="28"/>
          <w:lang w:val="ru-RU"/>
        </w:rPr>
        <w:t xml:space="preserve">Красноуральск 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34E72">
        <w:rPr>
          <w:rFonts w:ascii="Times New Roman" w:hAnsi="Times New Roman"/>
          <w:sz w:val="28"/>
          <w:szCs w:val="28"/>
          <w:lang w:val="ru-RU"/>
        </w:rPr>
        <w:t>30.03.2015 №369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34E72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осуществления муниципального земельного контроля на территории городского округа Красноуральск»</w:t>
      </w:r>
    </w:p>
    <w:p w:rsidR="00BC0999" w:rsidRPr="00865414" w:rsidRDefault="00BC0999" w:rsidP="00BC0999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 xml:space="preserve">Решение Думы городского округа </w:t>
      </w:r>
      <w:r w:rsidR="00234E72">
        <w:rPr>
          <w:rFonts w:ascii="Times New Roman" w:hAnsi="Times New Roman"/>
          <w:sz w:val="28"/>
          <w:szCs w:val="28"/>
          <w:lang w:val="ru-RU"/>
        </w:rPr>
        <w:t xml:space="preserve"> Красноуральск от </w:t>
      </w:r>
      <w:r w:rsidR="00212E49">
        <w:rPr>
          <w:rFonts w:ascii="Times New Roman" w:hAnsi="Times New Roman"/>
          <w:sz w:val="28"/>
          <w:szCs w:val="28"/>
          <w:lang w:val="ru-RU"/>
        </w:rPr>
        <w:t>26</w:t>
      </w:r>
      <w:r w:rsidR="00234E72">
        <w:rPr>
          <w:rFonts w:ascii="Times New Roman" w:hAnsi="Times New Roman"/>
          <w:sz w:val="28"/>
          <w:szCs w:val="28"/>
          <w:lang w:val="ru-RU"/>
        </w:rPr>
        <w:t>.0</w:t>
      </w:r>
      <w:r w:rsidR="00212E49">
        <w:rPr>
          <w:rFonts w:ascii="Times New Roman" w:hAnsi="Times New Roman"/>
          <w:sz w:val="28"/>
          <w:szCs w:val="28"/>
          <w:lang w:val="ru-RU"/>
        </w:rPr>
        <w:t>5</w:t>
      </w:r>
      <w:r w:rsidRPr="00865414">
        <w:rPr>
          <w:rFonts w:ascii="Times New Roman" w:hAnsi="Times New Roman"/>
          <w:sz w:val="28"/>
          <w:szCs w:val="28"/>
          <w:lang w:val="ru-RU"/>
        </w:rPr>
        <w:t>.2015 №</w:t>
      </w:r>
      <w:r w:rsidR="00212E49">
        <w:rPr>
          <w:rFonts w:ascii="Times New Roman" w:hAnsi="Times New Roman"/>
          <w:sz w:val="28"/>
          <w:szCs w:val="28"/>
          <w:lang w:val="ru-RU"/>
        </w:rPr>
        <w:t>392</w:t>
      </w:r>
      <w:r w:rsidRPr="00865414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212E49">
        <w:rPr>
          <w:rFonts w:ascii="Times New Roman" w:hAnsi="Times New Roman"/>
          <w:sz w:val="28"/>
          <w:szCs w:val="28"/>
          <w:lang w:val="ru-RU"/>
        </w:rPr>
        <w:t>Об утверждении Порядка представления, рассмотрения и утверждения годового отчета об исполнении бюджета городского округа Красноуральск»</w:t>
      </w:r>
    </w:p>
    <w:p w:rsidR="00C67BA8" w:rsidRPr="00865414" w:rsidRDefault="00C67BA8" w:rsidP="00AB55C7">
      <w:pPr>
        <w:pStyle w:val="ConsPlusTitle"/>
        <w:widowControl/>
        <w:numPr>
          <w:ilvl w:val="0"/>
          <w:numId w:val="24"/>
        </w:numPr>
        <w:ind w:left="0" w:firstLine="360"/>
        <w:contextualSpacing/>
        <w:jc w:val="both"/>
        <w:rPr>
          <w:b w:val="0"/>
          <w:sz w:val="28"/>
          <w:szCs w:val="28"/>
        </w:rPr>
      </w:pPr>
      <w:r w:rsidRPr="00865414">
        <w:rPr>
          <w:b w:val="0"/>
          <w:sz w:val="28"/>
          <w:szCs w:val="28"/>
        </w:rPr>
        <w:t>Решение Думы городского округа</w:t>
      </w:r>
      <w:r w:rsidR="00212E49">
        <w:rPr>
          <w:b w:val="0"/>
          <w:sz w:val="28"/>
          <w:szCs w:val="28"/>
        </w:rPr>
        <w:t xml:space="preserve"> Красноуральск</w:t>
      </w:r>
      <w:r w:rsidRPr="00865414">
        <w:rPr>
          <w:b w:val="0"/>
          <w:sz w:val="28"/>
          <w:szCs w:val="28"/>
        </w:rPr>
        <w:t xml:space="preserve"> от 1</w:t>
      </w:r>
      <w:r w:rsidR="00212E49">
        <w:rPr>
          <w:b w:val="0"/>
          <w:sz w:val="28"/>
          <w:szCs w:val="28"/>
        </w:rPr>
        <w:t>8.06.2015 №404</w:t>
      </w:r>
      <w:r w:rsidRPr="00865414">
        <w:rPr>
          <w:b w:val="0"/>
          <w:sz w:val="28"/>
          <w:szCs w:val="28"/>
        </w:rPr>
        <w:t xml:space="preserve"> «</w:t>
      </w:r>
      <w:r w:rsidR="00212E49">
        <w:rPr>
          <w:b w:val="0"/>
          <w:sz w:val="28"/>
          <w:szCs w:val="28"/>
        </w:rPr>
        <w:t>Об утверждении прогнозного плана приватизации муниципального имущества на 2016 год»</w:t>
      </w:r>
    </w:p>
    <w:p w:rsidR="00C67BA8" w:rsidRPr="00865414" w:rsidRDefault="00C67BA8" w:rsidP="00AB55C7">
      <w:pPr>
        <w:pStyle w:val="a8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Решение Думы городского округа</w:t>
      </w:r>
      <w:r w:rsidR="00212E49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212E49">
        <w:rPr>
          <w:rFonts w:ascii="Times New Roman" w:hAnsi="Times New Roman"/>
          <w:sz w:val="28"/>
          <w:szCs w:val="28"/>
          <w:lang w:val="ru-RU"/>
        </w:rPr>
        <w:t>8.10.2015 № 424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12E49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организации и проведения приватизации муниципального имущества городского округа Красноуральск»</w:t>
      </w:r>
    </w:p>
    <w:p w:rsidR="00C67BA8" w:rsidRDefault="00C67BA8" w:rsidP="00C67BA8">
      <w:pPr>
        <w:contextualSpacing/>
        <w:jc w:val="both"/>
        <w:rPr>
          <w:sz w:val="28"/>
          <w:szCs w:val="28"/>
        </w:rPr>
      </w:pPr>
    </w:p>
    <w:p w:rsidR="00D36C85" w:rsidRPr="00865414" w:rsidRDefault="00D36C85" w:rsidP="00C67BA8">
      <w:pPr>
        <w:contextualSpacing/>
        <w:jc w:val="both"/>
        <w:rPr>
          <w:sz w:val="28"/>
          <w:szCs w:val="28"/>
        </w:rPr>
      </w:pPr>
    </w:p>
    <w:p w:rsidR="00C67BA8" w:rsidRPr="00212E49" w:rsidRDefault="00C67BA8" w:rsidP="00212E49">
      <w:pPr>
        <w:pStyle w:val="a6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12E49">
        <w:rPr>
          <w:rFonts w:ascii="Times New Roman" w:hAnsi="Times New Roman"/>
          <w:sz w:val="28"/>
          <w:szCs w:val="28"/>
          <w:lang w:val="ru-RU"/>
        </w:rPr>
        <w:t>В отчётн</w:t>
      </w:r>
      <w:r w:rsidR="00FE698A" w:rsidRPr="00212E49">
        <w:rPr>
          <w:rFonts w:ascii="Times New Roman" w:hAnsi="Times New Roman"/>
          <w:sz w:val="28"/>
          <w:szCs w:val="28"/>
          <w:lang w:val="ru-RU"/>
        </w:rPr>
        <w:t>ом</w:t>
      </w:r>
      <w:r w:rsidRPr="00212E49">
        <w:rPr>
          <w:rFonts w:ascii="Times New Roman" w:hAnsi="Times New Roman"/>
          <w:sz w:val="28"/>
          <w:szCs w:val="28"/>
          <w:lang w:val="ru-RU"/>
        </w:rPr>
        <w:t xml:space="preserve"> период</w:t>
      </w:r>
      <w:r w:rsidR="00FE698A" w:rsidRPr="00212E49">
        <w:rPr>
          <w:rFonts w:ascii="Times New Roman" w:hAnsi="Times New Roman"/>
          <w:sz w:val="28"/>
          <w:szCs w:val="28"/>
          <w:lang w:val="ru-RU"/>
        </w:rPr>
        <w:t>е</w:t>
      </w:r>
      <w:r w:rsidR="00D33940" w:rsidRPr="00212E49">
        <w:rPr>
          <w:rFonts w:ascii="Times New Roman" w:hAnsi="Times New Roman"/>
          <w:sz w:val="28"/>
          <w:szCs w:val="28"/>
          <w:lang w:val="ru-RU"/>
        </w:rPr>
        <w:t xml:space="preserve"> заведующей организационно-правовым </w:t>
      </w:r>
      <w:r w:rsidR="00FE698A" w:rsidRPr="00212E49">
        <w:rPr>
          <w:rFonts w:ascii="Times New Roman" w:hAnsi="Times New Roman"/>
          <w:sz w:val="28"/>
          <w:szCs w:val="28"/>
          <w:lang w:val="ru-RU"/>
        </w:rPr>
        <w:t xml:space="preserve">отделом </w:t>
      </w:r>
      <w:r w:rsidR="00D33940" w:rsidRPr="00212E49">
        <w:rPr>
          <w:rFonts w:ascii="Times New Roman" w:hAnsi="Times New Roman"/>
          <w:sz w:val="28"/>
          <w:szCs w:val="28"/>
          <w:lang w:val="ru-RU"/>
        </w:rPr>
        <w:t xml:space="preserve"> аппарата Думы </w:t>
      </w:r>
      <w:r w:rsidR="00FE698A" w:rsidRPr="00212E49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="00D33940" w:rsidRPr="00212E49">
        <w:rPr>
          <w:rFonts w:ascii="Times New Roman" w:hAnsi="Times New Roman"/>
          <w:sz w:val="28"/>
          <w:szCs w:val="28"/>
          <w:lang w:val="ru-RU"/>
        </w:rPr>
        <w:t xml:space="preserve"> Красноуральск </w:t>
      </w:r>
      <w:r w:rsidRPr="00212E49">
        <w:rPr>
          <w:rFonts w:ascii="Times New Roman" w:hAnsi="Times New Roman"/>
          <w:sz w:val="28"/>
          <w:szCs w:val="28"/>
          <w:lang w:val="ru-RU"/>
        </w:rPr>
        <w:t>проводилась правовая и антикоррупционная экспертиза проектов нормативных правовых актов на соответствие требованиям действующего</w:t>
      </w:r>
      <w:r w:rsidR="00F47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2E49">
        <w:rPr>
          <w:rFonts w:ascii="Times New Roman" w:hAnsi="Times New Roman"/>
          <w:sz w:val="28"/>
          <w:szCs w:val="28"/>
          <w:lang w:val="ru-RU"/>
        </w:rPr>
        <w:t xml:space="preserve"> законодательства и осуществлялось тесное и конструктивное взаим</w:t>
      </w:r>
      <w:r w:rsidR="00D33940" w:rsidRPr="00212E49">
        <w:rPr>
          <w:rFonts w:ascii="Times New Roman" w:hAnsi="Times New Roman"/>
          <w:sz w:val="28"/>
          <w:szCs w:val="28"/>
          <w:lang w:val="ru-RU"/>
        </w:rPr>
        <w:t xml:space="preserve">одействие с </w:t>
      </w:r>
      <w:r w:rsidRPr="00212E49">
        <w:rPr>
          <w:rFonts w:ascii="Times New Roman" w:hAnsi="Times New Roman"/>
          <w:sz w:val="28"/>
          <w:szCs w:val="28"/>
          <w:lang w:val="ru-RU"/>
        </w:rPr>
        <w:t xml:space="preserve"> прокуратурой</w:t>
      </w:r>
      <w:r w:rsidR="00D33940" w:rsidRPr="00212E49">
        <w:rPr>
          <w:rFonts w:ascii="Times New Roman" w:hAnsi="Times New Roman"/>
          <w:sz w:val="28"/>
          <w:szCs w:val="28"/>
          <w:lang w:val="ru-RU"/>
        </w:rPr>
        <w:t xml:space="preserve"> города Красноуральска</w:t>
      </w:r>
      <w:r w:rsidRPr="00212E49">
        <w:rPr>
          <w:rFonts w:ascii="Times New Roman" w:hAnsi="Times New Roman"/>
          <w:sz w:val="28"/>
          <w:szCs w:val="28"/>
          <w:lang w:val="ru-RU"/>
        </w:rPr>
        <w:t xml:space="preserve">, осуществляющей контроль за законностью принимаемых Думой решений. </w:t>
      </w:r>
    </w:p>
    <w:p w:rsidR="00C67BA8" w:rsidRPr="00865414" w:rsidRDefault="00C67BA8" w:rsidP="00C67BA8">
      <w:pPr>
        <w:ind w:firstLine="284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contextualSpacing/>
        <w:jc w:val="center"/>
        <w:rPr>
          <w:sz w:val="28"/>
          <w:szCs w:val="28"/>
          <w:u w:val="single"/>
        </w:rPr>
      </w:pPr>
      <w:r w:rsidRPr="00865414">
        <w:rPr>
          <w:b/>
          <w:bCs/>
          <w:sz w:val="28"/>
          <w:szCs w:val="28"/>
          <w:u w:val="single"/>
        </w:rPr>
        <w:t>Деятельность постоянных депутатских комиссий Думы</w:t>
      </w:r>
      <w:r w:rsidRPr="00865414">
        <w:rPr>
          <w:b/>
          <w:sz w:val="28"/>
          <w:szCs w:val="28"/>
          <w:u w:val="single"/>
        </w:rPr>
        <w:t xml:space="preserve"> городского округа</w:t>
      </w:r>
      <w:r w:rsidR="00DD105A">
        <w:rPr>
          <w:b/>
          <w:sz w:val="28"/>
          <w:szCs w:val="28"/>
          <w:u w:val="single"/>
        </w:rPr>
        <w:t xml:space="preserve"> Красноуральск</w:t>
      </w:r>
      <w:r w:rsidRPr="00865414">
        <w:rPr>
          <w:b/>
          <w:sz w:val="28"/>
          <w:szCs w:val="28"/>
          <w:u w:val="single"/>
          <w:lang w:val="en-US"/>
        </w:rPr>
        <w:t>V</w:t>
      </w:r>
      <w:r w:rsidR="00DD105A">
        <w:rPr>
          <w:b/>
          <w:sz w:val="28"/>
          <w:szCs w:val="28"/>
          <w:u w:val="single"/>
          <w:lang w:val="en-US"/>
        </w:rPr>
        <w:t>I</w:t>
      </w:r>
      <w:r w:rsidRPr="00865414">
        <w:rPr>
          <w:b/>
          <w:sz w:val="28"/>
          <w:szCs w:val="28"/>
          <w:u w:val="single"/>
        </w:rPr>
        <w:t xml:space="preserve"> созыва</w:t>
      </w:r>
    </w:p>
    <w:p w:rsidR="00C67BA8" w:rsidRPr="00865414" w:rsidRDefault="00C67BA8" w:rsidP="00C67BA8">
      <w:pPr>
        <w:suppressAutoHyphens/>
        <w:ind w:firstLine="567"/>
        <w:contextualSpacing/>
        <w:jc w:val="center"/>
        <w:rPr>
          <w:sz w:val="28"/>
          <w:szCs w:val="28"/>
        </w:rPr>
      </w:pPr>
    </w:p>
    <w:p w:rsidR="00C67BA8" w:rsidRPr="00865414" w:rsidRDefault="00165B81" w:rsidP="00C67BA8">
      <w:pPr>
        <w:suppressAutoHyphens/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</w:t>
      </w:r>
      <w:r w:rsidR="00C67BA8" w:rsidRPr="00865414">
        <w:rPr>
          <w:sz w:val="28"/>
          <w:szCs w:val="28"/>
        </w:rPr>
        <w:t xml:space="preserve"> 2015 году осуще</w:t>
      </w:r>
      <w:r w:rsidR="00F60EB0">
        <w:rPr>
          <w:sz w:val="28"/>
          <w:szCs w:val="28"/>
        </w:rPr>
        <w:t>ствляли свою деятельность пять постоянных  депутатских  комиссий</w:t>
      </w:r>
      <w:r w:rsidR="00C67BA8" w:rsidRPr="00865414">
        <w:rPr>
          <w:sz w:val="28"/>
          <w:szCs w:val="28"/>
        </w:rPr>
        <w:t xml:space="preserve"> Думы:</w:t>
      </w:r>
    </w:p>
    <w:p w:rsidR="00C67BA8" w:rsidRPr="00865414" w:rsidRDefault="00C67BA8" w:rsidP="00C67BA8">
      <w:pPr>
        <w:ind w:firstLine="567"/>
        <w:contextualSpacing/>
        <w:jc w:val="both"/>
        <w:rPr>
          <w:sz w:val="28"/>
          <w:szCs w:val="28"/>
          <w:u w:val="single"/>
        </w:rPr>
      </w:pPr>
      <w:r w:rsidRPr="00865414">
        <w:rPr>
          <w:sz w:val="28"/>
          <w:szCs w:val="28"/>
        </w:rPr>
        <w:t xml:space="preserve">1. Комиссия по вопросам </w:t>
      </w:r>
      <w:r w:rsidR="00F60EB0">
        <w:rPr>
          <w:sz w:val="28"/>
          <w:szCs w:val="28"/>
        </w:rPr>
        <w:t xml:space="preserve">экономической политике и бюджету Думы </w:t>
      </w:r>
      <w:r w:rsidRPr="00865414">
        <w:rPr>
          <w:sz w:val="28"/>
          <w:szCs w:val="28"/>
        </w:rPr>
        <w:t xml:space="preserve"> городского округа</w:t>
      </w:r>
      <w:r w:rsidR="00F60EB0">
        <w:rPr>
          <w:sz w:val="28"/>
          <w:szCs w:val="28"/>
        </w:rPr>
        <w:t xml:space="preserve"> Красноуральск </w:t>
      </w:r>
      <w:r w:rsidRPr="00865414">
        <w:rPr>
          <w:sz w:val="28"/>
          <w:szCs w:val="28"/>
        </w:rPr>
        <w:t xml:space="preserve"> работала в следующем составе: председатель ком</w:t>
      </w:r>
      <w:r w:rsidR="00F60EB0">
        <w:rPr>
          <w:sz w:val="28"/>
          <w:szCs w:val="28"/>
        </w:rPr>
        <w:t>иссии – Рафеева Светлана Константиновна</w:t>
      </w:r>
      <w:r w:rsidRPr="00865414">
        <w:rPr>
          <w:sz w:val="28"/>
          <w:szCs w:val="28"/>
        </w:rPr>
        <w:t>,</w:t>
      </w:r>
      <w:r w:rsidR="000938D7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 xml:space="preserve">члены комиссии </w:t>
      </w:r>
      <w:r w:rsidR="00261096">
        <w:rPr>
          <w:sz w:val="28"/>
          <w:szCs w:val="28"/>
        </w:rPr>
        <w:t>–Драбынин Андрей Иванович, Орел Вячеслав Викторович, Андрицкий Юрий Александрович, Макарова Светлана Николаевна, Севастьянов Петр Павлович.</w:t>
      </w:r>
    </w:p>
    <w:p w:rsidR="00C67BA8" w:rsidRPr="00865414" w:rsidRDefault="00C67BA8" w:rsidP="00C67BA8">
      <w:pPr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865414">
        <w:rPr>
          <w:sz w:val="28"/>
          <w:szCs w:val="28"/>
        </w:rPr>
        <w:t>2. Комиссия</w:t>
      </w:r>
      <w:r w:rsidR="00261096">
        <w:rPr>
          <w:sz w:val="28"/>
          <w:szCs w:val="28"/>
        </w:rPr>
        <w:t xml:space="preserve"> по законодательству и местному самоуправлению  Думы </w:t>
      </w:r>
      <w:r w:rsidRPr="00865414">
        <w:rPr>
          <w:sz w:val="28"/>
          <w:szCs w:val="28"/>
        </w:rPr>
        <w:t xml:space="preserve"> городского округа</w:t>
      </w:r>
      <w:r w:rsidR="00261096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работала в следующем составе: председатель комиссии</w:t>
      </w:r>
      <w:r w:rsidR="005673D9">
        <w:rPr>
          <w:sz w:val="28"/>
          <w:szCs w:val="28"/>
        </w:rPr>
        <w:t>–Макарова Светлана Николаевна</w:t>
      </w:r>
      <w:r w:rsidRPr="00865414">
        <w:rPr>
          <w:sz w:val="28"/>
          <w:szCs w:val="28"/>
        </w:rPr>
        <w:t>,</w:t>
      </w:r>
      <w:r w:rsidR="002C2339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 xml:space="preserve">члены комиссии </w:t>
      </w:r>
      <w:r w:rsidR="005673D9">
        <w:rPr>
          <w:sz w:val="28"/>
          <w:szCs w:val="28"/>
        </w:rPr>
        <w:t>–Рафеева Светлана Константиновна, Драбынин Андрей Иванович, Карпишина Ирина Андреевна, Скрябина Оксана Владимировна.</w:t>
      </w:r>
    </w:p>
    <w:p w:rsidR="005673D9" w:rsidRDefault="00C67BA8" w:rsidP="00C67BA8">
      <w:pPr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lastRenderedPageBreak/>
        <w:t xml:space="preserve"> 3. Комиссия по социальной политике Думы городского округа</w:t>
      </w:r>
      <w:r w:rsidR="005673D9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работала в следующем составе: председатель комиссии </w:t>
      </w:r>
      <w:r w:rsidR="005673D9">
        <w:rPr>
          <w:sz w:val="28"/>
          <w:szCs w:val="28"/>
        </w:rPr>
        <w:t>–Колбаев Анатолий Борисович</w:t>
      </w:r>
      <w:r w:rsidRPr="00865414">
        <w:rPr>
          <w:sz w:val="28"/>
          <w:szCs w:val="28"/>
        </w:rPr>
        <w:t xml:space="preserve">,  члены комиссии </w:t>
      </w:r>
      <w:r w:rsidR="005673D9">
        <w:rPr>
          <w:sz w:val="28"/>
          <w:szCs w:val="28"/>
        </w:rPr>
        <w:t>–Урманчеева Вероника Викторовна, Ситников Вячеслав Александрович, Скрябина Оксана Владимировна, Хабибулин Ренат Николаевич</w:t>
      </w:r>
    </w:p>
    <w:p w:rsidR="00C67BA8" w:rsidRDefault="00C67BA8" w:rsidP="00C67BA8">
      <w:pPr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4. Комиссия по промышленнос</w:t>
      </w:r>
      <w:r w:rsidR="005673D9">
        <w:rPr>
          <w:sz w:val="28"/>
          <w:szCs w:val="28"/>
        </w:rPr>
        <w:t xml:space="preserve">ти и благоустройству Думы </w:t>
      </w:r>
      <w:r w:rsidRPr="00865414">
        <w:rPr>
          <w:sz w:val="28"/>
          <w:szCs w:val="28"/>
        </w:rPr>
        <w:t>городского округа</w:t>
      </w:r>
      <w:r w:rsidR="005673D9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работала в следующем составе: председатель комиссии </w:t>
      </w:r>
      <w:r w:rsidR="005673D9">
        <w:rPr>
          <w:sz w:val="28"/>
          <w:szCs w:val="28"/>
        </w:rPr>
        <w:t>–Андрицкий Юрий Александрович</w:t>
      </w:r>
      <w:r w:rsidRPr="00865414">
        <w:rPr>
          <w:sz w:val="28"/>
          <w:szCs w:val="28"/>
        </w:rPr>
        <w:t xml:space="preserve">, члены комиссии -  </w:t>
      </w:r>
      <w:r w:rsidR="005673D9">
        <w:rPr>
          <w:sz w:val="28"/>
          <w:szCs w:val="28"/>
        </w:rPr>
        <w:t>Мурзин Александр Георгиевич, Веричев Виктор Юрьевич, Грибов Вячеслав Васильевич, Орел Вячеслав Викторович, Севастьянов Петр Павлович</w:t>
      </w:r>
      <w:r w:rsidR="00466E07">
        <w:rPr>
          <w:sz w:val="28"/>
          <w:szCs w:val="28"/>
        </w:rPr>
        <w:t>.</w:t>
      </w:r>
    </w:p>
    <w:p w:rsidR="00466E07" w:rsidRPr="00865414" w:rsidRDefault="00466E07" w:rsidP="00C67BA8">
      <w:pPr>
        <w:ind w:firstLine="567"/>
        <w:contextualSpacing/>
        <w:jc w:val="both"/>
        <w:rPr>
          <w:sz w:val="28"/>
          <w:szCs w:val="28"/>
        </w:rPr>
      </w:pPr>
    </w:p>
    <w:p w:rsidR="00C67BA8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 2015  г</w:t>
      </w:r>
      <w:r w:rsidR="00D36C85">
        <w:rPr>
          <w:sz w:val="28"/>
          <w:szCs w:val="28"/>
        </w:rPr>
        <w:t>оду  органи</w:t>
      </w:r>
      <w:r w:rsidR="00F470E2">
        <w:rPr>
          <w:sz w:val="28"/>
          <w:szCs w:val="28"/>
        </w:rPr>
        <w:t>зовано и проведено 8</w:t>
      </w:r>
      <w:r w:rsidRPr="00865414">
        <w:rPr>
          <w:sz w:val="28"/>
          <w:szCs w:val="28"/>
        </w:rPr>
        <w:t xml:space="preserve"> </w:t>
      </w:r>
      <w:r w:rsidR="00165B81" w:rsidRPr="00865414">
        <w:rPr>
          <w:sz w:val="28"/>
          <w:szCs w:val="28"/>
        </w:rPr>
        <w:t>п</w:t>
      </w:r>
      <w:r w:rsidRPr="00865414">
        <w:rPr>
          <w:sz w:val="28"/>
          <w:szCs w:val="28"/>
        </w:rPr>
        <w:t xml:space="preserve">убличных </w:t>
      </w:r>
      <w:r w:rsidR="00D36C85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>слушаний  непосредственно с участием депутатов Думы городского округа</w:t>
      </w:r>
      <w:r w:rsidR="00466E07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>, должностных лиц администрации городского округа, руководителей и специалистов структурных подразделений админи</w:t>
      </w:r>
      <w:r w:rsidR="00466E07">
        <w:rPr>
          <w:sz w:val="28"/>
          <w:szCs w:val="28"/>
        </w:rPr>
        <w:t xml:space="preserve">страции </w:t>
      </w:r>
      <w:r w:rsidRPr="00865414">
        <w:rPr>
          <w:sz w:val="28"/>
          <w:szCs w:val="28"/>
        </w:rPr>
        <w:t>городского округа</w:t>
      </w:r>
      <w:r w:rsidR="00466E07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, приглашенных  руководителей учреждений, организаций и  жителей округа: </w:t>
      </w:r>
      <w:r w:rsidR="00E57431">
        <w:rPr>
          <w:sz w:val="28"/>
          <w:szCs w:val="28"/>
        </w:rPr>
        <w:t>2</w:t>
      </w:r>
      <w:r w:rsidRPr="00865414">
        <w:rPr>
          <w:sz w:val="28"/>
          <w:szCs w:val="28"/>
        </w:rPr>
        <w:t xml:space="preserve"> раза  Публичные слушания</w:t>
      </w:r>
      <w:r w:rsidR="00F470E2">
        <w:rPr>
          <w:sz w:val="28"/>
          <w:szCs w:val="28"/>
        </w:rPr>
        <w:t>: 2</w:t>
      </w:r>
      <w:r w:rsidRPr="00865414">
        <w:rPr>
          <w:sz w:val="28"/>
          <w:szCs w:val="28"/>
        </w:rPr>
        <w:t xml:space="preserve">  -</w:t>
      </w:r>
      <w:r w:rsidR="00466E07">
        <w:rPr>
          <w:sz w:val="28"/>
          <w:szCs w:val="28"/>
        </w:rPr>
        <w:t xml:space="preserve">  по инициативе Думы </w:t>
      </w:r>
      <w:r w:rsidRPr="00865414">
        <w:rPr>
          <w:sz w:val="28"/>
          <w:szCs w:val="28"/>
        </w:rPr>
        <w:t xml:space="preserve"> городского округа</w:t>
      </w:r>
      <w:r w:rsidR="00466E07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>, по вопросу внесения изменений  в Устав городского округа</w:t>
      </w:r>
      <w:r w:rsidR="00466E07">
        <w:rPr>
          <w:sz w:val="28"/>
          <w:szCs w:val="28"/>
        </w:rPr>
        <w:t xml:space="preserve"> Красноуральск</w:t>
      </w:r>
      <w:r w:rsidR="00E57431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>,</w:t>
      </w:r>
      <w:r w:rsidR="00D36C85">
        <w:rPr>
          <w:sz w:val="28"/>
          <w:szCs w:val="28"/>
        </w:rPr>
        <w:t xml:space="preserve"> </w:t>
      </w:r>
      <w:r w:rsidR="00F470E2">
        <w:rPr>
          <w:sz w:val="28"/>
          <w:szCs w:val="28"/>
        </w:rPr>
        <w:t>1</w:t>
      </w:r>
      <w:r w:rsidRPr="00865414">
        <w:rPr>
          <w:sz w:val="28"/>
          <w:szCs w:val="28"/>
        </w:rPr>
        <w:t xml:space="preserve"> раз</w:t>
      </w:r>
      <w:r w:rsidR="00D36C85">
        <w:rPr>
          <w:sz w:val="28"/>
          <w:szCs w:val="28"/>
        </w:rPr>
        <w:t xml:space="preserve"> </w:t>
      </w:r>
      <w:r w:rsidR="00F470E2">
        <w:rPr>
          <w:sz w:val="28"/>
          <w:szCs w:val="28"/>
        </w:rPr>
        <w:t xml:space="preserve"> п</w:t>
      </w:r>
      <w:r w:rsidRPr="00865414">
        <w:rPr>
          <w:sz w:val="28"/>
          <w:szCs w:val="28"/>
        </w:rPr>
        <w:t>убличные</w:t>
      </w:r>
      <w:r w:rsidR="00E57431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 xml:space="preserve">слушания  - по инициативе главы городского округа, по вопросу </w:t>
      </w:r>
      <w:r w:rsidR="00F470E2">
        <w:rPr>
          <w:sz w:val="28"/>
          <w:szCs w:val="28"/>
        </w:rPr>
        <w:t>«Об исполнении бюджета городского округа Красноуральск за 2014 год», 1 раз по инициативе главы городского округа Красноуральск «О бюджете городского округа Красноуральск на 2016 год», 1 раз по инициативе главы городского округа Красноуральск «О внесении изменений в Генеральный план городского округа Красноуральск в части города Красноуральск»,»О внесении изменений в Правила землепользования и застройки городского округа Красноуральск», 1 раз по инициативе</w:t>
      </w:r>
      <w:r w:rsidR="00CE546B">
        <w:rPr>
          <w:sz w:val="28"/>
          <w:szCs w:val="28"/>
        </w:rPr>
        <w:t xml:space="preserve"> главы городского округа Красноуральск «о внесении изменений в Правила благоустройства на территории городского округа Красноуральск», 1 раз по инициативе главы городского округа Красноуральск</w:t>
      </w:r>
      <w:r w:rsidR="00F470E2">
        <w:rPr>
          <w:sz w:val="28"/>
          <w:szCs w:val="28"/>
        </w:rPr>
        <w:t xml:space="preserve"> </w:t>
      </w:r>
      <w:r w:rsidR="00CE546B">
        <w:rPr>
          <w:sz w:val="28"/>
          <w:szCs w:val="28"/>
        </w:rPr>
        <w:t xml:space="preserve"> «По проекту планировки территории и проекту межевания территории по объекту реконструкции ОАО «Северо-западные магистральные нефтепроводы» , участок ЛПДС «Платина-ЛДПС- Лысьва», 1 раз по инициативе главы городского округа Красноуральск «Об утверждении Программы комплексного социально-экономического развития городского округа Красноуральск на 2016-2020 годы»</w:t>
      </w:r>
    </w:p>
    <w:p w:rsidR="00A75219" w:rsidRPr="00865414" w:rsidRDefault="00A75219" w:rsidP="00C67BA8">
      <w:pPr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pStyle w:val="a8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67BA8" w:rsidRPr="00865414" w:rsidRDefault="00C67BA8" w:rsidP="00C67BA8">
      <w:pPr>
        <w:ind w:firstLine="360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ab/>
        <w:t xml:space="preserve">В 2015 году продолжалась работа по награждению </w:t>
      </w:r>
      <w:r w:rsidR="008E6360" w:rsidRPr="00865414">
        <w:rPr>
          <w:sz w:val="28"/>
          <w:szCs w:val="28"/>
        </w:rPr>
        <w:t>активных</w:t>
      </w:r>
      <w:r w:rsidR="00597D42">
        <w:rPr>
          <w:sz w:val="28"/>
          <w:szCs w:val="28"/>
        </w:rPr>
        <w:t xml:space="preserve"> и </w:t>
      </w:r>
      <w:r w:rsidR="008E6360" w:rsidRPr="00865414">
        <w:rPr>
          <w:sz w:val="28"/>
          <w:szCs w:val="28"/>
        </w:rPr>
        <w:t xml:space="preserve"> инициативных </w:t>
      </w:r>
      <w:r w:rsidR="0051546D">
        <w:rPr>
          <w:sz w:val="28"/>
          <w:szCs w:val="28"/>
        </w:rPr>
        <w:t>жителей  городского округа Красноуральск.</w:t>
      </w:r>
    </w:p>
    <w:p w:rsidR="00C67BA8" w:rsidRPr="00865414" w:rsidRDefault="00C67BA8" w:rsidP="00C67BA8">
      <w:pPr>
        <w:shd w:val="clear" w:color="auto" w:fill="FFFFFF"/>
        <w:tabs>
          <w:tab w:val="left" w:pos="0"/>
        </w:tabs>
        <w:contextualSpacing/>
        <w:jc w:val="both"/>
        <w:rPr>
          <w:spacing w:val="-10"/>
          <w:sz w:val="28"/>
          <w:szCs w:val="28"/>
        </w:rPr>
      </w:pPr>
      <w:r w:rsidRPr="00865414">
        <w:rPr>
          <w:spacing w:val="-9"/>
          <w:sz w:val="28"/>
          <w:szCs w:val="28"/>
        </w:rPr>
        <w:tab/>
        <w:t>Зан</w:t>
      </w:r>
      <w:r w:rsidR="0051546D">
        <w:rPr>
          <w:spacing w:val="-9"/>
          <w:sz w:val="28"/>
          <w:szCs w:val="28"/>
        </w:rPr>
        <w:t>есено в Книгу Почёта</w:t>
      </w:r>
      <w:r w:rsidRPr="00865414">
        <w:rPr>
          <w:spacing w:val="-9"/>
          <w:sz w:val="28"/>
          <w:szCs w:val="28"/>
        </w:rPr>
        <w:t xml:space="preserve"> городского округа</w:t>
      </w:r>
      <w:r w:rsidR="0051546D" w:rsidRPr="0051546D">
        <w:rPr>
          <w:spacing w:val="-9"/>
          <w:sz w:val="28"/>
          <w:szCs w:val="28"/>
        </w:rPr>
        <w:t xml:space="preserve"> Красноуральск</w:t>
      </w:r>
      <w:r w:rsidRPr="00865414">
        <w:rPr>
          <w:spacing w:val="-9"/>
          <w:sz w:val="28"/>
          <w:szCs w:val="28"/>
        </w:rPr>
        <w:t xml:space="preserve"> имя</w:t>
      </w:r>
      <w:r w:rsidR="00E57431">
        <w:rPr>
          <w:spacing w:val="-9"/>
          <w:sz w:val="28"/>
          <w:szCs w:val="28"/>
        </w:rPr>
        <w:t xml:space="preserve"> </w:t>
      </w:r>
      <w:r w:rsidR="0051546D">
        <w:rPr>
          <w:spacing w:val="-9"/>
          <w:sz w:val="28"/>
          <w:szCs w:val="28"/>
        </w:rPr>
        <w:t>Гаврик Людмилы Алексеевны,</w:t>
      </w:r>
      <w:r w:rsidR="00E57431">
        <w:rPr>
          <w:spacing w:val="-9"/>
          <w:sz w:val="28"/>
          <w:szCs w:val="28"/>
        </w:rPr>
        <w:t xml:space="preserve"> </w:t>
      </w:r>
      <w:r w:rsidR="0051546D">
        <w:rPr>
          <w:spacing w:val="-9"/>
          <w:sz w:val="28"/>
          <w:szCs w:val="28"/>
        </w:rPr>
        <w:t>Тунь Геннадия Ивановича</w:t>
      </w:r>
      <w:r w:rsidRPr="00865414">
        <w:rPr>
          <w:spacing w:val="-9"/>
          <w:sz w:val="28"/>
          <w:szCs w:val="28"/>
        </w:rPr>
        <w:t xml:space="preserve"> з</w:t>
      </w:r>
      <w:r w:rsidRPr="00865414">
        <w:rPr>
          <w:spacing w:val="-6"/>
          <w:sz w:val="28"/>
          <w:szCs w:val="28"/>
        </w:rPr>
        <w:t xml:space="preserve">а особые заслуги перед </w:t>
      </w:r>
      <w:r w:rsidR="0051546D">
        <w:rPr>
          <w:spacing w:val="-6"/>
          <w:sz w:val="28"/>
          <w:szCs w:val="28"/>
        </w:rPr>
        <w:t>городским округом Красноуральск.</w:t>
      </w:r>
    </w:p>
    <w:p w:rsidR="008E6360" w:rsidRPr="00865414" w:rsidRDefault="008E6360" w:rsidP="00C67BA8">
      <w:pPr>
        <w:shd w:val="clear" w:color="auto" w:fill="FFFFFF"/>
        <w:ind w:firstLine="567"/>
        <w:contextualSpacing/>
        <w:jc w:val="both"/>
        <w:rPr>
          <w:bCs/>
          <w:spacing w:val="-9"/>
          <w:kern w:val="32"/>
          <w:sz w:val="28"/>
          <w:szCs w:val="28"/>
        </w:rPr>
      </w:pPr>
    </w:p>
    <w:p w:rsidR="0014377E" w:rsidRPr="00865414" w:rsidRDefault="0014377E" w:rsidP="00C67BA8">
      <w:pPr>
        <w:shd w:val="clear" w:color="auto" w:fill="FFFFFF"/>
        <w:ind w:firstLine="567"/>
        <w:contextualSpacing/>
        <w:jc w:val="both"/>
        <w:rPr>
          <w:bCs/>
          <w:spacing w:val="-9"/>
          <w:kern w:val="32"/>
          <w:sz w:val="28"/>
          <w:szCs w:val="28"/>
        </w:rPr>
      </w:pPr>
    </w:p>
    <w:p w:rsidR="00C67BA8" w:rsidRPr="00865414" w:rsidRDefault="00C67BA8" w:rsidP="00C67BA8">
      <w:pPr>
        <w:shd w:val="clear" w:color="auto" w:fill="FFFFFF"/>
        <w:ind w:firstLine="567"/>
        <w:contextualSpacing/>
        <w:jc w:val="both"/>
        <w:rPr>
          <w:bCs/>
          <w:spacing w:val="-9"/>
          <w:kern w:val="32"/>
          <w:sz w:val="28"/>
          <w:szCs w:val="28"/>
        </w:rPr>
      </w:pPr>
    </w:p>
    <w:p w:rsidR="00C67BA8" w:rsidRDefault="00C67BA8" w:rsidP="00C67BA8">
      <w:pPr>
        <w:pStyle w:val="Style3"/>
        <w:widowControl/>
        <w:spacing w:line="240" w:lineRule="auto"/>
        <w:ind w:firstLine="454"/>
        <w:contextualSpacing/>
        <w:rPr>
          <w:sz w:val="28"/>
          <w:szCs w:val="28"/>
        </w:rPr>
      </w:pPr>
      <w:r w:rsidRPr="00865414">
        <w:rPr>
          <w:sz w:val="28"/>
          <w:szCs w:val="28"/>
        </w:rPr>
        <w:lastRenderedPageBreak/>
        <w:t>Депутаты ведут приём граждан, работают по всем обращениям избирателей. В основном это вопро</w:t>
      </w:r>
      <w:r w:rsidR="008A3E1E">
        <w:rPr>
          <w:sz w:val="28"/>
          <w:szCs w:val="28"/>
        </w:rPr>
        <w:t>сы, связанные с работой жилищно–</w:t>
      </w:r>
      <w:r w:rsidRPr="00865414">
        <w:rPr>
          <w:sz w:val="28"/>
          <w:szCs w:val="28"/>
        </w:rPr>
        <w:t>коммунального хозяйства: ремонт колонок, отопления, кровли зданий, дорог, освещения улиц, проблемы ветхого жилья</w:t>
      </w:r>
      <w:r w:rsidR="00174988">
        <w:rPr>
          <w:sz w:val="28"/>
          <w:szCs w:val="28"/>
        </w:rPr>
        <w:t xml:space="preserve">, здравоохранения </w:t>
      </w:r>
      <w:r w:rsidRPr="00865414">
        <w:rPr>
          <w:sz w:val="28"/>
          <w:szCs w:val="28"/>
        </w:rPr>
        <w:t>и т.п.</w:t>
      </w:r>
    </w:p>
    <w:p w:rsidR="00597D42" w:rsidRPr="00865414" w:rsidRDefault="00597D42" w:rsidP="00C67BA8">
      <w:pPr>
        <w:pStyle w:val="Style3"/>
        <w:widowControl/>
        <w:spacing w:line="240" w:lineRule="auto"/>
        <w:ind w:firstLine="454"/>
        <w:contextualSpacing/>
        <w:rPr>
          <w:sz w:val="28"/>
          <w:szCs w:val="28"/>
        </w:rPr>
      </w:pPr>
    </w:p>
    <w:p w:rsidR="00C67BA8" w:rsidRPr="00865414" w:rsidRDefault="00C67BA8" w:rsidP="0051546D">
      <w:pPr>
        <w:contextualSpacing/>
        <w:jc w:val="both"/>
        <w:rPr>
          <w:b/>
          <w:sz w:val="28"/>
          <w:szCs w:val="28"/>
        </w:rPr>
      </w:pPr>
      <w:r w:rsidRPr="00865414">
        <w:rPr>
          <w:sz w:val="28"/>
          <w:szCs w:val="28"/>
        </w:rPr>
        <w:t xml:space="preserve">      В своей работе депутаты практикуют коллективные встречи с избирателями - членами молодежной общественной палаты и ветеранами</w:t>
      </w:r>
      <w:r w:rsidR="0051546D">
        <w:rPr>
          <w:sz w:val="28"/>
          <w:szCs w:val="28"/>
        </w:rPr>
        <w:t>.</w:t>
      </w:r>
    </w:p>
    <w:p w:rsidR="00C67BA8" w:rsidRPr="00865414" w:rsidRDefault="00C67BA8" w:rsidP="00C67BA8">
      <w:pPr>
        <w:ind w:firstLine="634"/>
        <w:contextualSpacing/>
        <w:jc w:val="center"/>
        <w:rPr>
          <w:b/>
          <w:sz w:val="28"/>
          <w:szCs w:val="28"/>
        </w:rPr>
      </w:pPr>
    </w:p>
    <w:p w:rsidR="00C67BA8" w:rsidRPr="00865414" w:rsidRDefault="00C67BA8" w:rsidP="00C67BA8">
      <w:pPr>
        <w:pStyle w:val="Style2"/>
        <w:widowControl/>
        <w:spacing w:line="240" w:lineRule="auto"/>
        <w:ind w:firstLine="0"/>
        <w:contextualSpacing/>
        <w:rPr>
          <w:rStyle w:val="FontStyle14"/>
          <w:sz w:val="28"/>
          <w:szCs w:val="28"/>
        </w:rPr>
      </w:pPr>
      <w:r w:rsidRPr="00865414">
        <w:rPr>
          <w:rStyle w:val="FontStyle14"/>
          <w:sz w:val="28"/>
          <w:szCs w:val="28"/>
        </w:rPr>
        <w:t xml:space="preserve">         В 2015 году постоянной депутатской комиссией проведено 13 заседаний, на которых рассмотрено 83 вопроса, касающихся жизненно важных сфер городского округа. </w:t>
      </w:r>
    </w:p>
    <w:p w:rsidR="00C67BA8" w:rsidRPr="00865414" w:rsidRDefault="00C67BA8" w:rsidP="00C67BA8">
      <w:pPr>
        <w:pStyle w:val="Style2"/>
        <w:widowControl/>
        <w:spacing w:line="240" w:lineRule="auto"/>
        <w:ind w:firstLine="634"/>
        <w:contextualSpacing/>
        <w:rPr>
          <w:noProof/>
          <w:sz w:val="28"/>
          <w:szCs w:val="28"/>
        </w:rPr>
      </w:pPr>
      <w:r w:rsidRPr="00865414">
        <w:rPr>
          <w:sz w:val="28"/>
          <w:szCs w:val="28"/>
        </w:rPr>
        <w:t>Комиссия п</w:t>
      </w:r>
      <w:r w:rsidRPr="00865414">
        <w:rPr>
          <w:rStyle w:val="FontStyle14"/>
          <w:sz w:val="28"/>
          <w:szCs w:val="28"/>
        </w:rPr>
        <w:t xml:space="preserve">ринимала участие в разработке проектов решений Думы, осуществляла постоянный контроль за  внесением изменений в  Бюджет городского округа </w:t>
      </w:r>
      <w:r w:rsidR="00E57431">
        <w:rPr>
          <w:rStyle w:val="FontStyle14"/>
          <w:sz w:val="28"/>
          <w:szCs w:val="28"/>
        </w:rPr>
        <w:t xml:space="preserve"> Красноуральск </w:t>
      </w:r>
      <w:r w:rsidRPr="00865414">
        <w:rPr>
          <w:rStyle w:val="FontStyle14"/>
          <w:sz w:val="28"/>
          <w:szCs w:val="28"/>
        </w:rPr>
        <w:t xml:space="preserve">на 2015 год </w:t>
      </w:r>
      <w:r w:rsidRPr="00865414">
        <w:rPr>
          <w:sz w:val="28"/>
          <w:szCs w:val="28"/>
        </w:rPr>
        <w:t>и плановый  период 2016 и 2017 годов</w:t>
      </w:r>
      <w:r w:rsidRPr="00865414">
        <w:rPr>
          <w:rStyle w:val="FontStyle14"/>
          <w:sz w:val="28"/>
          <w:szCs w:val="28"/>
        </w:rPr>
        <w:t xml:space="preserve"> и в Перечень объектов муницип</w:t>
      </w:r>
      <w:r w:rsidR="00E57431">
        <w:rPr>
          <w:rStyle w:val="FontStyle14"/>
          <w:sz w:val="28"/>
          <w:szCs w:val="28"/>
        </w:rPr>
        <w:t xml:space="preserve">альной собственности </w:t>
      </w:r>
      <w:r w:rsidRPr="00865414">
        <w:rPr>
          <w:rStyle w:val="FontStyle14"/>
          <w:sz w:val="28"/>
          <w:szCs w:val="28"/>
        </w:rPr>
        <w:t xml:space="preserve"> городского округа</w:t>
      </w:r>
      <w:r w:rsidR="00E57431">
        <w:rPr>
          <w:rStyle w:val="FontStyle14"/>
          <w:sz w:val="28"/>
          <w:szCs w:val="28"/>
        </w:rPr>
        <w:t xml:space="preserve"> Красноуральск</w:t>
      </w:r>
      <w:r w:rsidRPr="00865414">
        <w:rPr>
          <w:rStyle w:val="FontStyle14"/>
          <w:sz w:val="28"/>
          <w:szCs w:val="28"/>
        </w:rPr>
        <w:t>, подлежащих приватизации; рассматривала условия приватизации объектов муниципальной собственности городского округа</w:t>
      </w:r>
      <w:r w:rsidR="00E57431">
        <w:rPr>
          <w:rStyle w:val="FontStyle14"/>
          <w:sz w:val="28"/>
          <w:szCs w:val="28"/>
        </w:rPr>
        <w:t xml:space="preserve"> Красноуральск</w:t>
      </w:r>
    </w:p>
    <w:p w:rsidR="00E57431" w:rsidRPr="00865414" w:rsidRDefault="00C67BA8" w:rsidP="00E57431">
      <w:pPr>
        <w:shd w:val="clear" w:color="auto" w:fill="FFFFFF"/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6541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67BA8" w:rsidRPr="00865414" w:rsidRDefault="00C67BA8" w:rsidP="00C67BA8">
      <w:pPr>
        <w:ind w:firstLine="567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На повестке дня на предстоящий период остаются вопросы сохранения и развития налогового потенциала города, получения дополнительных доходов в городской бюджет, повышения эффективности расходования бюджетных средств, доступности и качества государственных и муниципальных услуг на территории муниципального образования. </w:t>
      </w:r>
    </w:p>
    <w:p w:rsidR="00C67BA8" w:rsidRPr="00865414" w:rsidRDefault="00C67BA8" w:rsidP="00C67BA8">
      <w:pPr>
        <w:pStyle w:val="af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414">
        <w:rPr>
          <w:rFonts w:ascii="Times New Roman" w:hAnsi="Times New Roman"/>
          <w:sz w:val="28"/>
          <w:szCs w:val="28"/>
        </w:rPr>
        <w:t>Постоянная</w:t>
      </w:r>
      <w:r w:rsidR="00E57431">
        <w:rPr>
          <w:rFonts w:ascii="Times New Roman" w:hAnsi="Times New Roman"/>
          <w:sz w:val="28"/>
          <w:szCs w:val="28"/>
        </w:rPr>
        <w:t xml:space="preserve">  совместная депутатская </w:t>
      </w:r>
      <w:r w:rsidRPr="00865414">
        <w:rPr>
          <w:rFonts w:ascii="Times New Roman" w:hAnsi="Times New Roman"/>
          <w:sz w:val="28"/>
          <w:szCs w:val="28"/>
        </w:rPr>
        <w:t xml:space="preserve"> ком</w:t>
      </w:r>
      <w:r w:rsidR="00E57431">
        <w:rPr>
          <w:rFonts w:ascii="Times New Roman" w:hAnsi="Times New Roman"/>
          <w:sz w:val="28"/>
          <w:szCs w:val="28"/>
        </w:rPr>
        <w:t>иссия по экономической политике и</w:t>
      </w:r>
      <w:r w:rsidRPr="00865414">
        <w:rPr>
          <w:rFonts w:ascii="Times New Roman" w:hAnsi="Times New Roman"/>
          <w:sz w:val="28"/>
          <w:szCs w:val="28"/>
        </w:rPr>
        <w:t xml:space="preserve"> бюджету, </w:t>
      </w:r>
      <w:r w:rsidR="00E57431">
        <w:rPr>
          <w:rFonts w:ascii="Times New Roman" w:hAnsi="Times New Roman"/>
          <w:sz w:val="28"/>
          <w:szCs w:val="28"/>
        </w:rPr>
        <w:t>по законодательству и местному самоуправлению</w:t>
      </w:r>
      <w:r w:rsidRPr="00865414">
        <w:rPr>
          <w:rFonts w:ascii="Times New Roman" w:hAnsi="Times New Roman"/>
          <w:sz w:val="28"/>
          <w:szCs w:val="28"/>
        </w:rPr>
        <w:t xml:space="preserve"> провела интенсивную работу по совершенствованию правовых актов, связанных с финансовой деятельностью города. Принятые депутатами решения обеспечивали надлежащую правовую среду для реализации экономической поли</w:t>
      </w:r>
      <w:r w:rsidR="00E57431">
        <w:rPr>
          <w:rFonts w:ascii="Times New Roman" w:hAnsi="Times New Roman"/>
          <w:sz w:val="28"/>
          <w:szCs w:val="28"/>
        </w:rPr>
        <w:t>тики городского округа Красноуральск.</w:t>
      </w:r>
    </w:p>
    <w:p w:rsidR="00C67BA8" w:rsidRDefault="00C67BA8" w:rsidP="00C67BA8">
      <w:pPr>
        <w:pStyle w:val="Style2"/>
        <w:widowControl/>
        <w:spacing w:line="240" w:lineRule="auto"/>
        <w:ind w:firstLine="701"/>
        <w:contextualSpacing/>
        <w:rPr>
          <w:sz w:val="28"/>
          <w:szCs w:val="28"/>
        </w:rPr>
      </w:pPr>
    </w:p>
    <w:p w:rsidR="00E57431" w:rsidRDefault="00E57431" w:rsidP="00C67BA8">
      <w:pPr>
        <w:pStyle w:val="Style2"/>
        <w:widowControl/>
        <w:spacing w:line="240" w:lineRule="auto"/>
        <w:ind w:firstLine="701"/>
        <w:contextualSpacing/>
        <w:rPr>
          <w:sz w:val="28"/>
          <w:szCs w:val="28"/>
        </w:rPr>
      </w:pPr>
    </w:p>
    <w:p w:rsidR="00E57431" w:rsidRPr="00865414" w:rsidRDefault="00E57431" w:rsidP="00C67BA8">
      <w:pPr>
        <w:pStyle w:val="Style2"/>
        <w:widowControl/>
        <w:spacing w:line="240" w:lineRule="auto"/>
        <w:ind w:firstLine="701"/>
        <w:contextualSpacing/>
        <w:rPr>
          <w:sz w:val="28"/>
          <w:szCs w:val="28"/>
        </w:rPr>
      </w:pPr>
    </w:p>
    <w:p w:rsidR="00C67BA8" w:rsidRPr="00865414" w:rsidRDefault="00C67BA8" w:rsidP="00C67BA8">
      <w:pPr>
        <w:ind w:firstLine="634"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</w:rPr>
        <w:t xml:space="preserve">Постоянная депутатская комиссия по социальной политике </w:t>
      </w:r>
    </w:p>
    <w:p w:rsidR="00C67BA8" w:rsidRPr="00865414" w:rsidRDefault="00C67BA8" w:rsidP="00C67BA8">
      <w:pPr>
        <w:ind w:firstLine="634"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</w:rPr>
        <w:t xml:space="preserve">Думы </w:t>
      </w:r>
      <w:r w:rsidRPr="00865414">
        <w:rPr>
          <w:b/>
          <w:spacing w:val="-1"/>
          <w:sz w:val="28"/>
          <w:szCs w:val="28"/>
        </w:rPr>
        <w:t xml:space="preserve"> городского округа</w:t>
      </w:r>
      <w:r w:rsidR="00421A3D">
        <w:rPr>
          <w:b/>
          <w:spacing w:val="-1"/>
          <w:sz w:val="28"/>
          <w:szCs w:val="28"/>
        </w:rPr>
        <w:t xml:space="preserve"> Красноуральск</w:t>
      </w:r>
    </w:p>
    <w:p w:rsidR="00C67BA8" w:rsidRPr="00865414" w:rsidRDefault="00C67BA8" w:rsidP="00C67BA8">
      <w:pPr>
        <w:ind w:firstLine="634"/>
        <w:contextualSpacing/>
        <w:jc w:val="center"/>
        <w:rPr>
          <w:sz w:val="28"/>
          <w:szCs w:val="28"/>
        </w:rPr>
      </w:pPr>
    </w:p>
    <w:p w:rsidR="00C67BA8" w:rsidRPr="00865414" w:rsidRDefault="00C67BA8" w:rsidP="00C67BA8">
      <w:pPr>
        <w:pStyle w:val="Style3"/>
        <w:widowControl/>
        <w:spacing w:line="240" w:lineRule="auto"/>
        <w:ind w:firstLine="454"/>
        <w:contextualSpacing/>
        <w:rPr>
          <w:sz w:val="28"/>
          <w:szCs w:val="28"/>
        </w:rPr>
      </w:pPr>
      <w:r w:rsidRPr="00865414">
        <w:rPr>
          <w:rStyle w:val="FontStyle12"/>
          <w:sz w:val="28"/>
          <w:szCs w:val="28"/>
        </w:rPr>
        <w:t xml:space="preserve">За  отчетный  период  </w:t>
      </w:r>
      <w:r w:rsidRPr="00865414">
        <w:rPr>
          <w:sz w:val="28"/>
          <w:szCs w:val="28"/>
          <w:lang w:eastAsia="ar-SA"/>
        </w:rPr>
        <w:t xml:space="preserve">постоянной депутатской </w:t>
      </w:r>
      <w:r w:rsidRPr="00865414">
        <w:rPr>
          <w:rStyle w:val="FontStyle12"/>
          <w:sz w:val="28"/>
          <w:szCs w:val="28"/>
        </w:rPr>
        <w:t xml:space="preserve">комиссией  по  социальной  политике Думы </w:t>
      </w:r>
      <w:r w:rsidRPr="00865414">
        <w:rPr>
          <w:spacing w:val="-1"/>
          <w:sz w:val="28"/>
          <w:szCs w:val="28"/>
        </w:rPr>
        <w:t xml:space="preserve"> городского округа</w:t>
      </w:r>
      <w:r w:rsidR="00421A3D">
        <w:rPr>
          <w:spacing w:val="-1"/>
          <w:sz w:val="28"/>
          <w:szCs w:val="28"/>
        </w:rPr>
        <w:t xml:space="preserve"> Красноуральск</w:t>
      </w:r>
      <w:r w:rsidR="00956035" w:rsidRPr="00956035">
        <w:rPr>
          <w:spacing w:val="-1"/>
          <w:sz w:val="28"/>
          <w:szCs w:val="28"/>
        </w:rPr>
        <w:t xml:space="preserve"> </w:t>
      </w:r>
      <w:r w:rsidR="00421A3D">
        <w:rPr>
          <w:rStyle w:val="FontStyle12"/>
          <w:sz w:val="28"/>
          <w:szCs w:val="28"/>
        </w:rPr>
        <w:t>проведено 4 заседания, рассмотрено 33</w:t>
      </w:r>
      <w:r w:rsidRPr="00865414">
        <w:rPr>
          <w:rStyle w:val="FontStyle12"/>
          <w:sz w:val="28"/>
          <w:szCs w:val="28"/>
        </w:rPr>
        <w:t xml:space="preserve"> актуальных вопроса  в области </w:t>
      </w:r>
      <w:r w:rsidRPr="00865414">
        <w:rPr>
          <w:sz w:val="28"/>
          <w:szCs w:val="28"/>
          <w:lang w:eastAsia="ar-SA"/>
        </w:rPr>
        <w:t xml:space="preserve"> образования, культуры, здравоохранения, спорта,  а также других социально значимых направлений   </w:t>
      </w:r>
      <w:r w:rsidR="00421A3D">
        <w:rPr>
          <w:rStyle w:val="FontStyle12"/>
          <w:sz w:val="28"/>
          <w:szCs w:val="28"/>
        </w:rPr>
        <w:t xml:space="preserve">на территории </w:t>
      </w:r>
      <w:r w:rsidRPr="00865414">
        <w:rPr>
          <w:rStyle w:val="FontStyle12"/>
          <w:sz w:val="28"/>
          <w:szCs w:val="28"/>
        </w:rPr>
        <w:t xml:space="preserve"> городского округа</w:t>
      </w:r>
      <w:r w:rsidR="00421A3D">
        <w:rPr>
          <w:rStyle w:val="FontStyle12"/>
          <w:sz w:val="28"/>
          <w:szCs w:val="28"/>
        </w:rPr>
        <w:t xml:space="preserve"> Красноуральск</w:t>
      </w:r>
    </w:p>
    <w:p w:rsidR="00C67BA8" w:rsidRPr="00865414" w:rsidRDefault="00C67BA8" w:rsidP="00C67BA8">
      <w:pPr>
        <w:pStyle w:val="Style3"/>
        <w:widowControl/>
        <w:spacing w:line="240" w:lineRule="auto"/>
        <w:ind w:firstLine="454"/>
        <w:contextualSpacing/>
        <w:rPr>
          <w:rStyle w:val="FontStyle12"/>
          <w:sz w:val="28"/>
          <w:szCs w:val="28"/>
        </w:rPr>
      </w:pPr>
      <w:r w:rsidRPr="00865414">
        <w:rPr>
          <w:rStyle w:val="FontStyle12"/>
          <w:sz w:val="28"/>
          <w:szCs w:val="28"/>
        </w:rPr>
        <w:t xml:space="preserve"> Комиссией по  социальной  политике</w:t>
      </w:r>
      <w:r w:rsidRPr="00865414">
        <w:rPr>
          <w:sz w:val="28"/>
          <w:szCs w:val="28"/>
          <w:lang w:eastAsia="ar-SA"/>
        </w:rPr>
        <w:t xml:space="preserve"> в пределах своих полномочий и компетенции,</w:t>
      </w:r>
      <w:r w:rsidR="00956035">
        <w:rPr>
          <w:sz w:val="28"/>
          <w:szCs w:val="28"/>
          <w:lang w:eastAsia="ar-SA"/>
        </w:rPr>
        <w:t xml:space="preserve"> </w:t>
      </w:r>
      <w:r w:rsidRPr="00865414">
        <w:rPr>
          <w:rStyle w:val="FontStyle12"/>
          <w:sz w:val="28"/>
          <w:szCs w:val="28"/>
        </w:rPr>
        <w:t>в соответствии с планом работы Думы и собственным планом</w:t>
      </w:r>
      <w:r w:rsidR="00956035" w:rsidRPr="00956035">
        <w:rPr>
          <w:rStyle w:val="FontStyle12"/>
          <w:sz w:val="28"/>
          <w:szCs w:val="28"/>
        </w:rPr>
        <w:t xml:space="preserve"> </w:t>
      </w:r>
      <w:r w:rsidRPr="00865414">
        <w:rPr>
          <w:rStyle w:val="FontStyle12"/>
          <w:sz w:val="28"/>
          <w:szCs w:val="28"/>
        </w:rPr>
        <w:t>были рассмотрены следующие постановочные и контрольные вопросы:</w:t>
      </w:r>
    </w:p>
    <w:p w:rsidR="00C67BA8" w:rsidRPr="00865414" w:rsidRDefault="00C67BA8" w:rsidP="00C67BA8">
      <w:pPr>
        <w:pStyle w:val="Style3"/>
        <w:widowControl/>
        <w:spacing w:line="240" w:lineRule="auto"/>
        <w:contextualSpacing/>
        <w:rPr>
          <w:sz w:val="28"/>
          <w:szCs w:val="28"/>
        </w:rPr>
      </w:pPr>
    </w:p>
    <w:p w:rsidR="00C67BA8" w:rsidRPr="00865414" w:rsidRDefault="00C67BA8" w:rsidP="00076BF1">
      <w:pPr>
        <w:pStyle w:val="a8"/>
        <w:numPr>
          <w:ilvl w:val="0"/>
          <w:numId w:val="32"/>
        </w:numPr>
        <w:tabs>
          <w:tab w:val="left" w:pos="851"/>
        </w:tabs>
        <w:spacing w:after="20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pacing w:val="4"/>
          <w:sz w:val="28"/>
          <w:szCs w:val="28"/>
          <w:lang w:val="ru-RU"/>
        </w:rPr>
        <w:lastRenderedPageBreak/>
        <w:t>О состоянии наркомании и токсик</w:t>
      </w:r>
      <w:r w:rsidR="00421A3D">
        <w:rPr>
          <w:rFonts w:ascii="Times New Roman" w:hAnsi="Times New Roman"/>
          <w:spacing w:val="4"/>
          <w:sz w:val="28"/>
          <w:szCs w:val="28"/>
          <w:lang w:val="ru-RU"/>
        </w:rPr>
        <w:t xml:space="preserve">омании на территории </w:t>
      </w:r>
      <w:r w:rsidRPr="00865414">
        <w:rPr>
          <w:rFonts w:ascii="Times New Roman" w:hAnsi="Times New Roman"/>
          <w:spacing w:val="4"/>
          <w:sz w:val="28"/>
          <w:szCs w:val="28"/>
          <w:lang w:val="ru-RU"/>
        </w:rPr>
        <w:t xml:space="preserve"> городского округа</w:t>
      </w:r>
      <w:r w:rsidR="00421A3D">
        <w:rPr>
          <w:rFonts w:ascii="Times New Roman" w:hAnsi="Times New Roman"/>
          <w:spacing w:val="4"/>
          <w:sz w:val="28"/>
          <w:szCs w:val="28"/>
          <w:lang w:val="ru-RU"/>
        </w:rPr>
        <w:t xml:space="preserve"> Красноуральск</w:t>
      </w:r>
    </w:p>
    <w:p w:rsidR="00C67BA8" w:rsidRPr="00865414" w:rsidRDefault="00C67BA8" w:rsidP="00076BF1">
      <w:pPr>
        <w:pStyle w:val="a8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pacing w:val="4"/>
          <w:sz w:val="28"/>
          <w:szCs w:val="28"/>
          <w:lang w:val="ru-RU"/>
        </w:rPr>
        <w:t>Об исполнении Закона  Свердловской области   от  21.11.2012 №91-ОЗ «Об охране здоровья граждан в Свердловской об</w:t>
      </w:r>
      <w:r w:rsidR="00421A3D">
        <w:rPr>
          <w:rFonts w:ascii="Times New Roman" w:hAnsi="Times New Roman"/>
          <w:spacing w:val="4"/>
          <w:sz w:val="28"/>
          <w:szCs w:val="28"/>
          <w:lang w:val="ru-RU"/>
        </w:rPr>
        <w:t xml:space="preserve">ласти» на территории городского </w:t>
      </w:r>
      <w:r w:rsidRPr="00865414">
        <w:rPr>
          <w:rFonts w:ascii="Times New Roman" w:hAnsi="Times New Roman"/>
          <w:spacing w:val="4"/>
          <w:sz w:val="28"/>
          <w:szCs w:val="28"/>
          <w:lang w:val="ru-RU"/>
        </w:rPr>
        <w:t xml:space="preserve"> округа</w:t>
      </w:r>
      <w:r w:rsidR="00421A3D">
        <w:rPr>
          <w:rFonts w:ascii="Times New Roman" w:hAnsi="Times New Roman"/>
          <w:spacing w:val="4"/>
          <w:sz w:val="28"/>
          <w:szCs w:val="28"/>
          <w:lang w:val="ru-RU"/>
        </w:rPr>
        <w:t xml:space="preserve"> Красноуральск;</w:t>
      </w:r>
    </w:p>
    <w:p w:rsidR="00C67BA8" w:rsidRPr="00865414" w:rsidRDefault="00C67BA8" w:rsidP="00076BF1">
      <w:pPr>
        <w:pStyle w:val="a8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работе предприятий жилищно-коммунальной сферы;</w:t>
      </w:r>
    </w:p>
    <w:p w:rsidR="00C67BA8" w:rsidRPr="00865414" w:rsidRDefault="00C67BA8" w:rsidP="00076BF1">
      <w:pPr>
        <w:pStyle w:val="a8"/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Об организации отдыха,  оздоровления и занятос</w:t>
      </w:r>
      <w:r w:rsidR="00421A3D">
        <w:rPr>
          <w:rFonts w:ascii="Times New Roman" w:hAnsi="Times New Roman"/>
          <w:sz w:val="28"/>
          <w:szCs w:val="28"/>
          <w:lang w:val="ru-RU"/>
        </w:rPr>
        <w:t xml:space="preserve">ти детей и подростков в 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городском округе</w:t>
      </w:r>
      <w:r w:rsidR="00421A3D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Pr="00865414">
        <w:rPr>
          <w:rFonts w:ascii="Times New Roman" w:hAnsi="Times New Roman"/>
          <w:sz w:val="28"/>
          <w:szCs w:val="28"/>
          <w:lang w:val="ru-RU"/>
        </w:rPr>
        <w:t xml:space="preserve"> в 2015 году;</w:t>
      </w:r>
    </w:p>
    <w:p w:rsidR="00C67BA8" w:rsidRPr="00865414" w:rsidRDefault="00FA4024" w:rsidP="00076BF1">
      <w:pPr>
        <w:pStyle w:val="a8"/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проведении работ по спиливанию тополей на объектах социальной сферы</w:t>
      </w:r>
    </w:p>
    <w:p w:rsidR="00C67BA8" w:rsidRPr="00865414" w:rsidRDefault="00C67BA8" w:rsidP="00076BF1">
      <w:pPr>
        <w:pStyle w:val="a8"/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 подготовке жилищного фонда, объектов социального и культурного назначения и коммунального хозяйства к работе в осенне-зимний период 2015-2016 годов;</w:t>
      </w:r>
    </w:p>
    <w:p w:rsidR="00C67BA8" w:rsidRPr="00865414" w:rsidRDefault="00FA4024" w:rsidP="00076BF1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работе администрации городского округа Красноуральск по реализации доступности объектов социальной сферы для инвалидов</w:t>
      </w:r>
    </w:p>
    <w:p w:rsidR="00C67BA8" w:rsidRPr="00865414" w:rsidRDefault="00FA4024" w:rsidP="00076BF1">
      <w:pPr>
        <w:pStyle w:val="a8"/>
        <w:numPr>
          <w:ilvl w:val="0"/>
          <w:numId w:val="34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итогах сдачи ЕГЭ и ГИА в общеобразовательных учреждениях в</w:t>
      </w:r>
      <w:r w:rsidR="00C67BA8" w:rsidRPr="00865414">
        <w:rPr>
          <w:rFonts w:ascii="Times New Roman" w:hAnsi="Times New Roman"/>
          <w:sz w:val="28"/>
          <w:szCs w:val="28"/>
          <w:lang w:val="ru-RU"/>
        </w:rPr>
        <w:t xml:space="preserve"> городском округе</w:t>
      </w:r>
      <w:r w:rsidR="00F846CB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="00C67BA8" w:rsidRPr="00865414">
        <w:rPr>
          <w:rFonts w:ascii="Times New Roman" w:hAnsi="Times New Roman"/>
          <w:sz w:val="28"/>
          <w:szCs w:val="28"/>
          <w:lang w:val="ru-RU"/>
        </w:rPr>
        <w:t>;</w:t>
      </w:r>
    </w:p>
    <w:p w:rsidR="00C67BA8" w:rsidRPr="00865414" w:rsidRDefault="00F846CB" w:rsidP="00076BF1">
      <w:pPr>
        <w:pStyle w:val="a8"/>
        <w:numPr>
          <w:ilvl w:val="0"/>
          <w:numId w:val="34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итогах работы по подготовке учреждений образования и ДДУ к новому учебному году;</w:t>
      </w:r>
    </w:p>
    <w:p w:rsidR="00C67BA8" w:rsidRPr="00F846CB" w:rsidRDefault="00C67BA8" w:rsidP="00076BF1">
      <w:pPr>
        <w:pStyle w:val="a8"/>
        <w:numPr>
          <w:ilvl w:val="0"/>
          <w:numId w:val="34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F846CB">
        <w:rPr>
          <w:rFonts w:ascii="Times New Roman" w:hAnsi="Times New Roman"/>
          <w:sz w:val="28"/>
          <w:szCs w:val="28"/>
          <w:lang w:val="ru-RU"/>
        </w:rPr>
        <w:t>итогах работы по реализации МП «Молодежь» городского округа Красноуральск</w:t>
      </w:r>
      <w:r w:rsidRPr="00F846CB">
        <w:rPr>
          <w:rFonts w:ascii="Times New Roman" w:hAnsi="Times New Roman"/>
          <w:sz w:val="28"/>
          <w:szCs w:val="28"/>
          <w:lang w:val="ru-RU"/>
        </w:rPr>
        <w:t>;</w:t>
      </w:r>
    </w:p>
    <w:p w:rsidR="00C67BA8" w:rsidRPr="00865414" w:rsidRDefault="00C67BA8" w:rsidP="00076BF1">
      <w:pPr>
        <w:pStyle w:val="a8"/>
        <w:numPr>
          <w:ilvl w:val="0"/>
          <w:numId w:val="34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846CB">
        <w:rPr>
          <w:rFonts w:ascii="Times New Roman" w:hAnsi="Times New Roman"/>
          <w:sz w:val="28"/>
          <w:szCs w:val="28"/>
          <w:lang w:val="ru-RU"/>
        </w:rPr>
        <w:t>реализации МП «Родники» на территории городского округа и экологическом состоянии в городском округе</w:t>
      </w:r>
    </w:p>
    <w:p w:rsidR="00C67BA8" w:rsidRPr="00865414" w:rsidRDefault="00C67BA8" w:rsidP="00AE5357">
      <w:pPr>
        <w:suppressAutoHyphens/>
        <w:autoSpaceDE w:val="0"/>
        <w:autoSpaceDN w:val="0"/>
        <w:adjustRightInd w:val="0"/>
        <w:ind w:firstLine="454"/>
        <w:contextualSpacing/>
        <w:jc w:val="both"/>
        <w:outlineLvl w:val="1"/>
        <w:rPr>
          <w:sz w:val="28"/>
          <w:szCs w:val="28"/>
          <w:lang w:eastAsia="ar-SA"/>
        </w:rPr>
      </w:pPr>
      <w:r w:rsidRPr="00865414">
        <w:rPr>
          <w:sz w:val="28"/>
          <w:szCs w:val="28"/>
          <w:lang w:eastAsia="ar-SA"/>
        </w:rPr>
        <w:t>В отчетном году особое внимание было уделен</w:t>
      </w:r>
      <w:r w:rsidR="00FA4024">
        <w:rPr>
          <w:sz w:val="28"/>
          <w:szCs w:val="28"/>
          <w:lang w:eastAsia="ar-SA"/>
        </w:rPr>
        <w:t>о работе ГБУЗ СО «Красноуральская городская больница</w:t>
      </w:r>
      <w:r w:rsidRPr="00865414">
        <w:rPr>
          <w:sz w:val="28"/>
          <w:szCs w:val="28"/>
          <w:lang w:eastAsia="ar-SA"/>
        </w:rPr>
        <w:t>». Детально был рассмотрен вопрос оптимизации. Членами комиссии по</w:t>
      </w:r>
      <w:r w:rsidR="00956035">
        <w:rPr>
          <w:sz w:val="28"/>
          <w:szCs w:val="28"/>
          <w:lang w:eastAsia="ar-SA"/>
        </w:rPr>
        <w:t xml:space="preserve"> </w:t>
      </w:r>
      <w:r w:rsidRPr="00865414">
        <w:rPr>
          <w:sz w:val="28"/>
          <w:szCs w:val="28"/>
          <w:lang w:eastAsia="ar-SA"/>
        </w:rPr>
        <w:t xml:space="preserve">социальной политики были предприняты все возможные меры для принятия более рациональных решений по обозначенному вопросу. </w:t>
      </w:r>
    </w:p>
    <w:p w:rsidR="00C67BA8" w:rsidRPr="00865414" w:rsidRDefault="00C67BA8" w:rsidP="00C67BA8">
      <w:pPr>
        <w:ind w:firstLine="454"/>
        <w:contextualSpacing/>
        <w:jc w:val="both"/>
        <w:rPr>
          <w:rStyle w:val="FontStyle12"/>
          <w:sz w:val="28"/>
          <w:szCs w:val="28"/>
        </w:rPr>
      </w:pPr>
      <w:r w:rsidRPr="00865414">
        <w:rPr>
          <w:rStyle w:val="FontStyle12"/>
          <w:sz w:val="28"/>
          <w:szCs w:val="28"/>
        </w:rPr>
        <w:t>В ходе заседаний регулярно рассматривались письменные обращения граждан по проблемам жилищно-коммунального хозяйства, оказанию</w:t>
      </w:r>
      <w:r w:rsidR="00FA4024">
        <w:rPr>
          <w:rStyle w:val="FontStyle12"/>
          <w:sz w:val="28"/>
          <w:szCs w:val="28"/>
        </w:rPr>
        <w:t xml:space="preserve"> качественных медицинских услуг</w:t>
      </w:r>
      <w:r w:rsidRPr="00865414">
        <w:rPr>
          <w:rStyle w:val="FontStyle12"/>
          <w:sz w:val="28"/>
          <w:szCs w:val="28"/>
        </w:rPr>
        <w:t xml:space="preserve">. В целях помощи заявителям проводились выездные заседания и обследования, вопросы рассматривались с приглашением заинтересованных сторон, специалистов соответствующих служб, отделов и организаций. По всем обращениям приняты решения, даны письменные ответы, ход выполнения решений контролируется. </w:t>
      </w:r>
    </w:p>
    <w:p w:rsidR="00C67BA8" w:rsidRDefault="00C67BA8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6F0AB7" w:rsidRDefault="006F0AB7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6F0AB7" w:rsidRDefault="006F0AB7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6F0AB7" w:rsidRDefault="006F0AB7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6F0AB7" w:rsidRDefault="006F0AB7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FB32BD" w:rsidRPr="00865414" w:rsidRDefault="00FB32BD" w:rsidP="00C67BA8">
      <w:pPr>
        <w:ind w:firstLine="454"/>
        <w:contextualSpacing/>
        <w:jc w:val="both"/>
        <w:rPr>
          <w:b/>
          <w:sz w:val="28"/>
          <w:szCs w:val="28"/>
        </w:rPr>
      </w:pPr>
    </w:p>
    <w:p w:rsidR="00C67BA8" w:rsidRPr="00865414" w:rsidRDefault="00C67BA8" w:rsidP="00C67BA8">
      <w:pPr>
        <w:ind w:firstLine="634"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</w:rPr>
        <w:lastRenderedPageBreak/>
        <w:t>Постоянная депутатская коми</w:t>
      </w:r>
      <w:r w:rsidR="00FA4024">
        <w:rPr>
          <w:b/>
          <w:sz w:val="28"/>
          <w:szCs w:val="28"/>
        </w:rPr>
        <w:t>ссия по промышленности и благоустройству</w:t>
      </w:r>
    </w:p>
    <w:p w:rsidR="00C67BA8" w:rsidRPr="00865414" w:rsidRDefault="00C67BA8" w:rsidP="00C67BA8">
      <w:pPr>
        <w:ind w:firstLine="634"/>
        <w:contextualSpacing/>
        <w:jc w:val="center"/>
        <w:rPr>
          <w:b/>
          <w:sz w:val="28"/>
          <w:szCs w:val="28"/>
        </w:rPr>
      </w:pPr>
    </w:p>
    <w:p w:rsidR="00C67BA8" w:rsidRPr="00865414" w:rsidRDefault="00FA4024" w:rsidP="00C67BA8">
      <w:pPr>
        <w:ind w:firstLine="634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Думы</w:t>
      </w:r>
      <w:r w:rsidR="00C67BA8" w:rsidRPr="00865414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Красноуральск</w:t>
      </w:r>
    </w:p>
    <w:p w:rsidR="00C67BA8" w:rsidRPr="00865414" w:rsidRDefault="00C67BA8" w:rsidP="00C67BA8">
      <w:pPr>
        <w:ind w:firstLine="634"/>
        <w:contextualSpacing/>
        <w:jc w:val="center"/>
        <w:rPr>
          <w:b/>
          <w:color w:val="C00000"/>
          <w:sz w:val="28"/>
          <w:szCs w:val="28"/>
        </w:rPr>
      </w:pPr>
    </w:p>
    <w:p w:rsidR="00C67BA8" w:rsidRPr="00865414" w:rsidRDefault="00C67BA8" w:rsidP="00C67BA8">
      <w:pPr>
        <w:ind w:firstLine="634"/>
        <w:contextualSpacing/>
        <w:jc w:val="center"/>
        <w:rPr>
          <w:b/>
          <w:color w:val="C00000"/>
          <w:sz w:val="28"/>
          <w:szCs w:val="28"/>
        </w:rPr>
      </w:pPr>
    </w:p>
    <w:p w:rsidR="00C67BA8" w:rsidRPr="00865414" w:rsidRDefault="00C67BA8" w:rsidP="00C67BA8">
      <w:pPr>
        <w:ind w:firstLine="596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Работа постоянной депутатской комиссии по промышленнос</w:t>
      </w:r>
      <w:r w:rsidR="00C71039">
        <w:rPr>
          <w:sz w:val="28"/>
          <w:szCs w:val="28"/>
        </w:rPr>
        <w:t xml:space="preserve">ти и благоустройству Думы </w:t>
      </w:r>
      <w:r w:rsidRPr="00865414">
        <w:rPr>
          <w:sz w:val="28"/>
          <w:szCs w:val="28"/>
        </w:rPr>
        <w:t xml:space="preserve"> городского округа</w:t>
      </w:r>
      <w:r w:rsidR="00C71039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 проводилась </w:t>
      </w:r>
      <w:r w:rsidR="008B47F6" w:rsidRPr="00865414">
        <w:rPr>
          <w:sz w:val="28"/>
          <w:szCs w:val="28"/>
        </w:rPr>
        <w:t xml:space="preserve">в соответствии с </w:t>
      </w:r>
      <w:r w:rsidRPr="00865414">
        <w:rPr>
          <w:sz w:val="28"/>
          <w:szCs w:val="28"/>
        </w:rPr>
        <w:t>план</w:t>
      </w:r>
      <w:r w:rsidR="008B47F6" w:rsidRPr="00865414">
        <w:rPr>
          <w:sz w:val="28"/>
          <w:szCs w:val="28"/>
        </w:rPr>
        <w:t xml:space="preserve">ом </w:t>
      </w:r>
      <w:r w:rsidRPr="00865414">
        <w:rPr>
          <w:sz w:val="28"/>
          <w:szCs w:val="28"/>
        </w:rPr>
        <w:t xml:space="preserve"> работы. В 2015 году постоянной депутатской комиссией проведено 1</w:t>
      </w:r>
      <w:r w:rsidR="00C71039">
        <w:rPr>
          <w:sz w:val="28"/>
          <w:szCs w:val="28"/>
        </w:rPr>
        <w:t>1</w:t>
      </w:r>
      <w:r w:rsidRPr="00865414">
        <w:rPr>
          <w:sz w:val="28"/>
          <w:szCs w:val="28"/>
        </w:rPr>
        <w:t xml:space="preserve">  заседаний,  рассмотрен</w:t>
      </w:r>
      <w:r w:rsidR="00C71039">
        <w:rPr>
          <w:sz w:val="28"/>
          <w:szCs w:val="28"/>
        </w:rPr>
        <w:t xml:space="preserve">о 44 </w:t>
      </w:r>
      <w:r w:rsidRPr="00865414">
        <w:rPr>
          <w:sz w:val="28"/>
          <w:szCs w:val="28"/>
        </w:rPr>
        <w:t>вопрос</w:t>
      </w:r>
      <w:r w:rsidR="00C71039">
        <w:rPr>
          <w:sz w:val="28"/>
          <w:szCs w:val="28"/>
        </w:rPr>
        <w:t>а</w:t>
      </w:r>
      <w:r w:rsidR="009B618B" w:rsidRPr="00865414">
        <w:rPr>
          <w:sz w:val="28"/>
          <w:szCs w:val="28"/>
        </w:rPr>
        <w:t>, в том числе: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работе МУП КТСК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итогах выполнения программы по установке приборов учета в многоквартирных домах</w:t>
      </w:r>
    </w:p>
    <w:p w:rsidR="00C67BA8" w:rsidRPr="00865414" w:rsidRDefault="00C67BA8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работе предприятий жилищно-коммунальной сферы;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ходе проведения отопительного сезона 2014-2015 гг. на территории городского округа Красноуральск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ходе работ по инвентаризации имеющего жилищного фонда, в том числе ветхого и аварийного жилищного фонда</w:t>
      </w:r>
    </w:p>
    <w:p w:rsidR="00C67BA8" w:rsidRPr="0033314B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проделанной работе администрации ГО Красноуральск по формированию участков, по предоставлению бесплатных земельных участков для индивидуального жилищного строительства льготной категории граждан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проделанной работе по распиловке тополей и планы на 2015 год</w:t>
      </w:r>
    </w:p>
    <w:p w:rsidR="00C67BA8" w:rsidRPr="00865414" w:rsidRDefault="0033314B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перспективных планах </w:t>
      </w:r>
      <w:r w:rsidR="00F93DA9">
        <w:rPr>
          <w:rFonts w:ascii="Times New Roman" w:hAnsi="Times New Roman"/>
          <w:sz w:val="28"/>
          <w:szCs w:val="28"/>
          <w:lang w:val="ru-RU"/>
        </w:rPr>
        <w:t>по разработке схем газоснабжения и электроснабжения ГО Красноуральск и планируемых мероприятиях по модернизации в данных направлениях</w:t>
      </w:r>
    </w:p>
    <w:p w:rsidR="00C67BA8" w:rsidRPr="00865414" w:rsidRDefault="00C67BA8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 xml:space="preserve">О ходе выполнения </w:t>
      </w:r>
      <w:r w:rsidR="00F93DA9">
        <w:rPr>
          <w:rFonts w:ascii="Times New Roman" w:hAnsi="Times New Roman"/>
          <w:sz w:val="28"/>
          <w:szCs w:val="28"/>
          <w:lang w:val="ru-RU"/>
        </w:rPr>
        <w:t>муниципальных целевых программ на 2015 год</w:t>
      </w:r>
    </w:p>
    <w:p w:rsidR="00C67BA8" w:rsidRPr="00865414" w:rsidRDefault="00C67BA8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содержании мест захоронения в  городском округе</w:t>
      </w:r>
      <w:r w:rsidR="00F93DA9">
        <w:rPr>
          <w:rFonts w:ascii="Times New Roman" w:hAnsi="Times New Roman"/>
          <w:sz w:val="28"/>
          <w:szCs w:val="28"/>
          <w:lang w:val="ru-RU"/>
        </w:rPr>
        <w:t xml:space="preserve"> Красноуральск</w:t>
      </w:r>
      <w:r w:rsidRPr="00865414">
        <w:rPr>
          <w:rFonts w:ascii="Times New Roman" w:hAnsi="Times New Roman"/>
          <w:sz w:val="28"/>
          <w:szCs w:val="28"/>
          <w:lang w:val="ru-RU"/>
        </w:rPr>
        <w:t>;</w:t>
      </w:r>
    </w:p>
    <w:p w:rsidR="00C67BA8" w:rsidRPr="00865414" w:rsidRDefault="00C67BA8" w:rsidP="009B618B">
      <w:pPr>
        <w:pStyle w:val="a8"/>
        <w:numPr>
          <w:ilvl w:val="0"/>
          <w:numId w:val="35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 подготовке жилищного фонда, объектов социального и культурного назначения и коммунального хозяйства к работе в осенне-зимний период 2015-2016 годов;</w:t>
      </w:r>
    </w:p>
    <w:p w:rsidR="00C67BA8" w:rsidRPr="00865414" w:rsidRDefault="00F93DA9" w:rsidP="009B618B">
      <w:pPr>
        <w:pStyle w:val="a8"/>
        <w:numPr>
          <w:ilvl w:val="0"/>
          <w:numId w:val="36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установлении ставок платы за жилое помещение населению городского округа Красноуральск на 2016 год</w:t>
      </w:r>
    </w:p>
    <w:p w:rsidR="00C67BA8" w:rsidRPr="00865414" w:rsidRDefault="00C67BA8" w:rsidP="009B618B">
      <w:pPr>
        <w:pStyle w:val="a8"/>
        <w:numPr>
          <w:ilvl w:val="0"/>
          <w:numId w:val="36"/>
        </w:numPr>
        <w:spacing w:after="200" w:line="276" w:lineRule="auto"/>
        <w:ind w:left="0" w:firstLine="360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65414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F93DA9">
        <w:rPr>
          <w:rFonts w:ascii="Times New Roman" w:hAnsi="Times New Roman"/>
          <w:bCs/>
          <w:sz w:val="28"/>
          <w:szCs w:val="28"/>
          <w:lang w:val="ru-RU"/>
        </w:rPr>
        <w:t>планах администрации городского округа Красноуральск по газификации территории городского округа  на 2016 год</w:t>
      </w:r>
    </w:p>
    <w:p w:rsidR="00C67BA8" w:rsidRPr="00865414" w:rsidRDefault="00C67BA8" w:rsidP="009B618B">
      <w:pPr>
        <w:pStyle w:val="a8"/>
        <w:numPr>
          <w:ilvl w:val="0"/>
          <w:numId w:val="36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5414">
        <w:rPr>
          <w:rFonts w:ascii="Times New Roman" w:hAnsi="Times New Roman"/>
          <w:sz w:val="28"/>
          <w:szCs w:val="28"/>
          <w:lang w:val="ru-RU"/>
        </w:rPr>
        <w:t>О повышении эффективности работы жилищно-коммунального хозяйства;</w:t>
      </w:r>
    </w:p>
    <w:p w:rsidR="00C67BA8" w:rsidRPr="00865414" w:rsidRDefault="00F93DA9" w:rsidP="009B618B">
      <w:pPr>
        <w:pStyle w:val="a8"/>
        <w:numPr>
          <w:ilvl w:val="0"/>
          <w:numId w:val="36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рассмотрении и утверждении тарифов на услуги ЖКХ на 2016 год</w:t>
      </w:r>
    </w:p>
    <w:p w:rsidR="00C67BA8" w:rsidRPr="00865414" w:rsidRDefault="00C67BA8" w:rsidP="009B618B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Особое внимание постоянная депутатская комиссия уделяет работе предприятий жилищно-коммунальной сферы. </w:t>
      </w:r>
    </w:p>
    <w:p w:rsidR="009B618B" w:rsidRPr="00865414" w:rsidRDefault="009B618B" w:rsidP="00C67BA8">
      <w:pPr>
        <w:ind w:firstLine="701"/>
        <w:contextualSpacing/>
        <w:jc w:val="both"/>
        <w:rPr>
          <w:sz w:val="28"/>
          <w:szCs w:val="28"/>
        </w:rPr>
      </w:pPr>
    </w:p>
    <w:p w:rsidR="00C67BA8" w:rsidRPr="00865414" w:rsidRDefault="009B618B" w:rsidP="00C67BA8">
      <w:pPr>
        <w:ind w:firstLine="701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lastRenderedPageBreak/>
        <w:t>Деятельность всех комиссий регулярно освещается в средствах массовой информации. Депутаты</w:t>
      </w:r>
      <w:r w:rsidR="00C67BA8" w:rsidRPr="00865414">
        <w:rPr>
          <w:sz w:val="28"/>
          <w:szCs w:val="28"/>
        </w:rPr>
        <w:t xml:space="preserve"> принимали активное участие во всех значимых городских мероприятия, посещали различные рабочие группы</w:t>
      </w:r>
      <w:r w:rsidR="00F93DA9">
        <w:rPr>
          <w:sz w:val="28"/>
          <w:szCs w:val="28"/>
        </w:rPr>
        <w:t xml:space="preserve"> </w:t>
      </w:r>
      <w:r w:rsidR="00C67BA8" w:rsidRPr="00865414">
        <w:rPr>
          <w:sz w:val="28"/>
          <w:szCs w:val="28"/>
        </w:rPr>
        <w:t>и иные мероприятия.</w:t>
      </w:r>
    </w:p>
    <w:p w:rsidR="00C67BA8" w:rsidRPr="00865414" w:rsidRDefault="00C67BA8" w:rsidP="00C67BA8">
      <w:pPr>
        <w:pStyle w:val="Style2"/>
        <w:widowControl/>
        <w:spacing w:line="240" w:lineRule="auto"/>
        <w:ind w:firstLine="701"/>
        <w:contextualSpacing/>
        <w:rPr>
          <w:rStyle w:val="FontStyle14"/>
          <w:sz w:val="28"/>
          <w:szCs w:val="28"/>
        </w:rPr>
      </w:pPr>
      <w:r w:rsidRPr="00865414">
        <w:rPr>
          <w:rStyle w:val="FontStyle14"/>
          <w:sz w:val="28"/>
          <w:szCs w:val="28"/>
        </w:rPr>
        <w:t>В целом за отчетный период комисси</w:t>
      </w:r>
      <w:r w:rsidR="009B618B" w:rsidRPr="00865414">
        <w:rPr>
          <w:rStyle w:val="FontStyle14"/>
          <w:sz w:val="28"/>
          <w:szCs w:val="28"/>
        </w:rPr>
        <w:t>и</w:t>
      </w:r>
      <w:r w:rsidRPr="00865414">
        <w:rPr>
          <w:rStyle w:val="FontStyle14"/>
          <w:sz w:val="28"/>
          <w:szCs w:val="28"/>
        </w:rPr>
        <w:t xml:space="preserve"> справил</w:t>
      </w:r>
      <w:r w:rsidR="009B618B" w:rsidRPr="00865414">
        <w:rPr>
          <w:rStyle w:val="FontStyle14"/>
          <w:sz w:val="28"/>
          <w:szCs w:val="28"/>
        </w:rPr>
        <w:t>и</w:t>
      </w:r>
      <w:r w:rsidRPr="00865414">
        <w:rPr>
          <w:rStyle w:val="FontStyle14"/>
          <w:sz w:val="28"/>
          <w:szCs w:val="28"/>
        </w:rPr>
        <w:t xml:space="preserve">сь с возложенными на неё задачами, </w:t>
      </w:r>
      <w:r w:rsidR="009B618B" w:rsidRPr="00865414">
        <w:rPr>
          <w:rStyle w:val="FontStyle14"/>
          <w:sz w:val="28"/>
          <w:szCs w:val="28"/>
        </w:rPr>
        <w:t xml:space="preserve">реализовали </w:t>
      </w:r>
      <w:r w:rsidRPr="00865414">
        <w:rPr>
          <w:rStyle w:val="FontStyle14"/>
          <w:sz w:val="28"/>
          <w:szCs w:val="28"/>
        </w:rPr>
        <w:t>план работы за 2015 год.</w:t>
      </w:r>
    </w:p>
    <w:p w:rsidR="00C67BA8" w:rsidRPr="00865414" w:rsidRDefault="00C67BA8" w:rsidP="00C67BA8">
      <w:pPr>
        <w:pStyle w:val="Style2"/>
        <w:widowControl/>
        <w:spacing w:line="240" w:lineRule="auto"/>
        <w:ind w:firstLine="701"/>
        <w:contextualSpacing/>
        <w:rPr>
          <w:rStyle w:val="FontStyle14"/>
          <w:sz w:val="28"/>
          <w:szCs w:val="28"/>
        </w:rPr>
      </w:pPr>
    </w:p>
    <w:p w:rsidR="009B618B" w:rsidRPr="00865414" w:rsidRDefault="009B618B" w:rsidP="00C67BA8">
      <w:pPr>
        <w:contextualSpacing/>
        <w:jc w:val="center"/>
        <w:rPr>
          <w:b/>
          <w:bCs/>
          <w:sz w:val="28"/>
          <w:szCs w:val="28"/>
        </w:rPr>
      </w:pPr>
    </w:p>
    <w:p w:rsidR="00C67BA8" w:rsidRPr="00271EA5" w:rsidRDefault="00C67BA8" w:rsidP="00C67BA8">
      <w:pPr>
        <w:contextualSpacing/>
        <w:jc w:val="center"/>
        <w:rPr>
          <w:b/>
          <w:sz w:val="28"/>
          <w:szCs w:val="28"/>
        </w:rPr>
      </w:pPr>
      <w:r w:rsidRPr="00865414">
        <w:rPr>
          <w:b/>
          <w:bCs/>
          <w:sz w:val="28"/>
          <w:szCs w:val="28"/>
          <w:lang w:val="en-US"/>
        </w:rPr>
        <w:t>III</w:t>
      </w:r>
      <w:r w:rsidRPr="00865414">
        <w:rPr>
          <w:b/>
          <w:bCs/>
          <w:sz w:val="28"/>
          <w:szCs w:val="28"/>
        </w:rPr>
        <w:t>. Деятель</w:t>
      </w:r>
      <w:r w:rsidR="00271EA5">
        <w:rPr>
          <w:b/>
          <w:bCs/>
          <w:sz w:val="28"/>
          <w:szCs w:val="28"/>
        </w:rPr>
        <w:t xml:space="preserve">ность депутатов Думы </w:t>
      </w:r>
      <w:r w:rsidRPr="00865414">
        <w:rPr>
          <w:b/>
          <w:bCs/>
          <w:sz w:val="28"/>
          <w:szCs w:val="28"/>
        </w:rPr>
        <w:t xml:space="preserve"> городского округа</w:t>
      </w:r>
      <w:r w:rsidR="00271EA5">
        <w:rPr>
          <w:b/>
          <w:bCs/>
          <w:sz w:val="28"/>
          <w:szCs w:val="28"/>
        </w:rPr>
        <w:t xml:space="preserve"> Красноуральск</w:t>
      </w:r>
    </w:p>
    <w:p w:rsidR="00C67BA8" w:rsidRPr="00865414" w:rsidRDefault="00C67BA8" w:rsidP="00C67BA8">
      <w:pPr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  <w:lang w:val="en-US"/>
        </w:rPr>
        <w:t>V</w:t>
      </w:r>
      <w:r w:rsidR="00271EA5">
        <w:rPr>
          <w:b/>
          <w:sz w:val="28"/>
          <w:szCs w:val="28"/>
          <w:lang w:val="en-US"/>
        </w:rPr>
        <w:t>I</w:t>
      </w:r>
      <w:r w:rsidRPr="00865414">
        <w:rPr>
          <w:b/>
          <w:sz w:val="28"/>
          <w:szCs w:val="28"/>
        </w:rPr>
        <w:t xml:space="preserve"> созыва</w:t>
      </w:r>
    </w:p>
    <w:p w:rsidR="00C67BA8" w:rsidRPr="00865414" w:rsidRDefault="00C67BA8" w:rsidP="00C67BA8">
      <w:pPr>
        <w:ind w:firstLine="634"/>
        <w:contextualSpacing/>
        <w:jc w:val="both"/>
        <w:rPr>
          <w:sz w:val="28"/>
          <w:szCs w:val="28"/>
        </w:rPr>
      </w:pPr>
    </w:p>
    <w:p w:rsidR="00C67BA8" w:rsidRPr="00865414" w:rsidRDefault="00271EA5" w:rsidP="00C67BA8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</w:t>
      </w:r>
      <w:r w:rsidR="00C67BA8" w:rsidRPr="0086541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Красноуральск</w:t>
      </w:r>
      <w:r w:rsidR="00C67BA8" w:rsidRPr="00865414">
        <w:rPr>
          <w:sz w:val="28"/>
          <w:szCs w:val="28"/>
        </w:rPr>
        <w:t xml:space="preserve">, используя предоставленные им полномочия, свои формы и методы  работы, эффективно работали, как на заседаниях Думы  так и в составе постоянных и временных комиссий, а также в составе комиссий, образованных совместно с администрацией городского округа. Принимали участие в  </w:t>
      </w:r>
      <w:r w:rsidR="00C67BA8" w:rsidRPr="00865414">
        <w:rPr>
          <w:iCs/>
          <w:sz w:val="28"/>
          <w:szCs w:val="28"/>
        </w:rPr>
        <w:t>рабочих совещаниях с участием руководства, непосредственно на объектах здравоохранения, образования, культуры, ЖКХ, что позволяло  более детально вникать в существующие проблемы и эффективно решать их при принятии решений на заседаниях Думы.</w:t>
      </w:r>
      <w:r w:rsidR="00D31C8C">
        <w:rPr>
          <w:iCs/>
          <w:sz w:val="28"/>
          <w:szCs w:val="28"/>
        </w:rPr>
        <w:t xml:space="preserve"> Проводили прием граждан и горячие линии согласно утвержденного плана.</w:t>
      </w:r>
    </w:p>
    <w:p w:rsidR="00C67BA8" w:rsidRPr="00865414" w:rsidRDefault="00C67BA8" w:rsidP="00C67BA8">
      <w:pPr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Народные избранники принимали активное участие в подготовке и проведении мероприятий, посвященных празднованию 70-годовщины Победы в Великой Отечественной Войне (работа в оргкомитете, вручение наград ветеранам, посещение ветеранов на дому).  </w:t>
      </w:r>
    </w:p>
    <w:p w:rsidR="00C67BA8" w:rsidRPr="00865414" w:rsidRDefault="00C67BA8" w:rsidP="00C67BA8">
      <w:pPr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июле 2015 года совместно с представи</w:t>
      </w:r>
      <w:r w:rsidR="00271EA5">
        <w:rPr>
          <w:sz w:val="28"/>
          <w:szCs w:val="28"/>
        </w:rPr>
        <w:t xml:space="preserve">телями администрации </w:t>
      </w:r>
      <w:r w:rsidRPr="00865414">
        <w:rPr>
          <w:sz w:val="28"/>
          <w:szCs w:val="28"/>
        </w:rPr>
        <w:t xml:space="preserve"> городского округа</w:t>
      </w:r>
      <w:r w:rsidR="00271EA5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готовились к проведению торжественных мероприятий, посвященных Дню города, Дню памяти и скорби, Дню знаний и Последнему звонку, в церемонии награждения выпускников школ золотыми и серебряными медалями, принимали  участие в открытии нового детского сада, в  организации и финансировании мероприятий, посвященных  Дню пож</w:t>
      </w:r>
      <w:r w:rsidR="000938D7">
        <w:rPr>
          <w:sz w:val="28"/>
          <w:szCs w:val="28"/>
        </w:rPr>
        <w:t>илого человека, Дню матери , посадки деревьев на аллеи памяти</w:t>
      </w:r>
      <w:r w:rsidRPr="00865414">
        <w:rPr>
          <w:sz w:val="28"/>
          <w:szCs w:val="28"/>
        </w:rPr>
        <w:t xml:space="preserve"> </w:t>
      </w:r>
    </w:p>
    <w:p w:rsidR="000938D7" w:rsidRDefault="00C67BA8" w:rsidP="00C67BA8">
      <w:pPr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течение 2015</w:t>
      </w:r>
      <w:r w:rsidR="00271EA5">
        <w:rPr>
          <w:sz w:val="28"/>
          <w:szCs w:val="28"/>
        </w:rPr>
        <w:t xml:space="preserve"> года  депутаты Думы </w:t>
      </w:r>
      <w:r w:rsidRPr="00865414">
        <w:rPr>
          <w:sz w:val="28"/>
          <w:szCs w:val="28"/>
        </w:rPr>
        <w:t xml:space="preserve"> городского округа</w:t>
      </w:r>
      <w:r w:rsidR="00271EA5">
        <w:rPr>
          <w:sz w:val="28"/>
          <w:szCs w:val="28"/>
        </w:rPr>
        <w:t xml:space="preserve"> Красноуральск</w:t>
      </w:r>
      <w:r w:rsidR="00F93DA9">
        <w:rPr>
          <w:sz w:val="28"/>
          <w:szCs w:val="28"/>
        </w:rPr>
        <w:t xml:space="preserve"> </w:t>
      </w:r>
      <w:r w:rsidRPr="00865414">
        <w:rPr>
          <w:sz w:val="28"/>
          <w:szCs w:val="28"/>
          <w:lang w:val="en-US"/>
        </w:rPr>
        <w:t>V</w:t>
      </w:r>
      <w:r w:rsidR="00271EA5">
        <w:rPr>
          <w:sz w:val="28"/>
          <w:szCs w:val="28"/>
          <w:lang w:val="en-US"/>
        </w:rPr>
        <w:t>I</w:t>
      </w:r>
      <w:r w:rsidRPr="00865414">
        <w:rPr>
          <w:sz w:val="28"/>
          <w:szCs w:val="28"/>
        </w:rPr>
        <w:t xml:space="preserve"> созыва при</w:t>
      </w:r>
      <w:r w:rsidR="00F93DA9">
        <w:rPr>
          <w:sz w:val="28"/>
          <w:szCs w:val="28"/>
        </w:rPr>
        <w:t>нимали участие в работе в комиссиях проводимых  администрацией городского округа Красноуральск</w:t>
      </w:r>
      <w:r w:rsidR="000938D7">
        <w:rPr>
          <w:sz w:val="28"/>
          <w:szCs w:val="28"/>
        </w:rPr>
        <w:t xml:space="preserve">. </w:t>
      </w:r>
    </w:p>
    <w:p w:rsidR="00C67BA8" w:rsidRPr="00865414" w:rsidRDefault="000938D7" w:rsidP="00C67BA8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Депутаты: Рафеева С.К., Макарова С.Н., Карпишина И.А.,  Скрябина О.В., Урманчеева В.В. неоднократно принимали участие в заседании в</w:t>
      </w:r>
      <w:r w:rsidR="002C2339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женском Парламенте при Законодательном Собрании Свердловской области</w:t>
      </w:r>
    </w:p>
    <w:p w:rsidR="00F93DA9" w:rsidRPr="00865414" w:rsidRDefault="00C67BA8" w:rsidP="00F93DA9">
      <w:pPr>
        <w:suppressAutoHyphens/>
        <w:ind w:firstLine="360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 </w:t>
      </w:r>
    </w:p>
    <w:p w:rsidR="00C67BA8" w:rsidRPr="00865414" w:rsidRDefault="00C67BA8" w:rsidP="00C67BA8">
      <w:pPr>
        <w:suppressAutoHyphens/>
        <w:ind w:firstLine="709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Активная работа депутатов совместно с руководителями и специалистами структурных подразделений администрации городского округа</w:t>
      </w:r>
      <w:r w:rsidR="002F2FCA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позволила оперативно решать возникающие в городском округе </w:t>
      </w:r>
      <w:r w:rsidR="002F2FCA">
        <w:rPr>
          <w:sz w:val="28"/>
          <w:szCs w:val="28"/>
        </w:rPr>
        <w:t xml:space="preserve">Красноуральск </w:t>
      </w:r>
      <w:r w:rsidRPr="00865414">
        <w:rPr>
          <w:sz w:val="28"/>
          <w:szCs w:val="28"/>
        </w:rPr>
        <w:t>вопросы и  своевременно принимать необходимые решения.</w:t>
      </w:r>
    </w:p>
    <w:p w:rsidR="00C67BA8" w:rsidRPr="00865414" w:rsidRDefault="00C67BA8" w:rsidP="00C67BA8">
      <w:pPr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suppressAutoHyphens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  <w:lang w:val="en-US"/>
        </w:rPr>
        <w:t>IV</w:t>
      </w:r>
      <w:r w:rsidRPr="00865414">
        <w:rPr>
          <w:b/>
          <w:sz w:val="28"/>
          <w:szCs w:val="28"/>
        </w:rPr>
        <w:t>.Работа с обращениями граждан</w:t>
      </w:r>
    </w:p>
    <w:p w:rsidR="00C67BA8" w:rsidRPr="00865414" w:rsidRDefault="00C67BA8" w:rsidP="00C67BA8">
      <w:pPr>
        <w:ind w:firstLine="634"/>
        <w:contextualSpacing/>
        <w:jc w:val="both"/>
        <w:rPr>
          <w:sz w:val="28"/>
          <w:szCs w:val="28"/>
        </w:rPr>
      </w:pPr>
    </w:p>
    <w:p w:rsidR="00B66042" w:rsidRPr="00865414" w:rsidRDefault="00EF3352" w:rsidP="00C67BA8">
      <w:pPr>
        <w:autoSpaceDE w:val="0"/>
        <w:autoSpaceDN w:val="0"/>
        <w:adjustRightInd w:val="0"/>
        <w:ind w:firstLine="540"/>
        <w:contextualSpacing/>
        <w:jc w:val="both"/>
        <w:rPr>
          <w:rFonts w:eastAsia="Arial Unicode MS"/>
          <w:sz w:val="28"/>
          <w:szCs w:val="28"/>
          <w:lang w:eastAsia="en-US"/>
        </w:rPr>
      </w:pPr>
      <w:hyperlink r:id="rId8" w:history="1">
        <w:r w:rsidR="00C67BA8" w:rsidRPr="00865414">
          <w:rPr>
            <w:rFonts w:eastAsia="Arial Unicode MS"/>
            <w:sz w:val="28"/>
            <w:szCs w:val="28"/>
            <w:lang w:eastAsia="en-US"/>
          </w:rPr>
          <w:t>Статья 33</w:t>
        </w:r>
      </w:hyperlink>
      <w:r w:rsidR="00C67BA8" w:rsidRPr="00865414">
        <w:rPr>
          <w:rFonts w:eastAsia="Arial Unicode MS"/>
          <w:sz w:val="28"/>
          <w:szCs w:val="28"/>
          <w:lang w:eastAsia="en-US"/>
        </w:rPr>
        <w:t xml:space="preserve"> Конституции Российской Федерации предоставляет гражданам Российской Федерации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C67BA8" w:rsidRPr="00865414" w:rsidRDefault="00C67BA8" w:rsidP="00C67BA8">
      <w:pPr>
        <w:suppressAutoHyphens/>
        <w:ind w:firstLine="63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Эффективной формой работы депутата остается проведение личного приема граждан, согласно утверждённо</w:t>
      </w:r>
      <w:r w:rsidR="00B66042" w:rsidRPr="00865414">
        <w:rPr>
          <w:sz w:val="28"/>
          <w:szCs w:val="28"/>
        </w:rPr>
        <w:t xml:space="preserve">го </w:t>
      </w:r>
      <w:r w:rsidRPr="00865414">
        <w:rPr>
          <w:sz w:val="28"/>
          <w:szCs w:val="28"/>
        </w:rPr>
        <w:t>график</w:t>
      </w:r>
      <w:r w:rsidR="00B66042" w:rsidRPr="00865414">
        <w:rPr>
          <w:sz w:val="28"/>
          <w:szCs w:val="28"/>
        </w:rPr>
        <w:t>а</w:t>
      </w:r>
      <w:r w:rsidR="00174988">
        <w:rPr>
          <w:sz w:val="28"/>
          <w:szCs w:val="28"/>
        </w:rPr>
        <w:t>, который еженедельно</w:t>
      </w:r>
      <w:r w:rsidRPr="00865414">
        <w:rPr>
          <w:sz w:val="28"/>
          <w:szCs w:val="28"/>
        </w:rPr>
        <w:t xml:space="preserve"> публиковался в г</w:t>
      </w:r>
      <w:r w:rsidR="00174988">
        <w:rPr>
          <w:sz w:val="28"/>
          <w:szCs w:val="28"/>
        </w:rPr>
        <w:t>азете «Красноуральский рабочий</w:t>
      </w:r>
      <w:r w:rsidRPr="00865414">
        <w:rPr>
          <w:sz w:val="28"/>
          <w:szCs w:val="28"/>
        </w:rPr>
        <w:t xml:space="preserve">». </w:t>
      </w:r>
    </w:p>
    <w:p w:rsidR="00097E2C" w:rsidRPr="00865414" w:rsidRDefault="00C67BA8" w:rsidP="00B66042">
      <w:pPr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За 2015 год в Думу </w:t>
      </w:r>
      <w:r w:rsidR="00097E2C" w:rsidRPr="00865414">
        <w:rPr>
          <w:sz w:val="28"/>
          <w:szCs w:val="28"/>
        </w:rPr>
        <w:t>городского округа</w:t>
      </w:r>
      <w:r w:rsidR="00E34159">
        <w:rPr>
          <w:sz w:val="28"/>
          <w:szCs w:val="28"/>
        </w:rPr>
        <w:t xml:space="preserve"> Красноуральск</w:t>
      </w:r>
      <w:r w:rsidR="00956035" w:rsidRPr="00956035">
        <w:rPr>
          <w:sz w:val="28"/>
          <w:szCs w:val="28"/>
        </w:rPr>
        <w:t xml:space="preserve"> </w:t>
      </w:r>
      <w:r w:rsidRPr="00865414">
        <w:rPr>
          <w:sz w:val="28"/>
          <w:szCs w:val="28"/>
        </w:rPr>
        <w:t xml:space="preserve">от жителей городского округа официально поступило </w:t>
      </w:r>
      <w:r w:rsidR="00E34159">
        <w:rPr>
          <w:sz w:val="28"/>
          <w:szCs w:val="28"/>
        </w:rPr>
        <w:t>44 письменных  обращения</w:t>
      </w:r>
    </w:p>
    <w:p w:rsidR="00097E2C" w:rsidRPr="00865414" w:rsidRDefault="00C67BA8" w:rsidP="00B66042">
      <w:pPr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коллективных обращений – </w:t>
      </w:r>
      <w:r w:rsidR="00E34159">
        <w:rPr>
          <w:sz w:val="28"/>
          <w:szCs w:val="28"/>
        </w:rPr>
        <w:t xml:space="preserve">3 </w:t>
      </w:r>
    </w:p>
    <w:p w:rsidR="00097E2C" w:rsidRDefault="00E34159" w:rsidP="00B66042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устных обращений </w:t>
      </w:r>
      <w:r w:rsidR="00C67BA8" w:rsidRPr="00865414">
        <w:rPr>
          <w:sz w:val="28"/>
          <w:szCs w:val="28"/>
        </w:rPr>
        <w:t xml:space="preserve"> - </w:t>
      </w:r>
      <w:r w:rsidR="00D31C8C">
        <w:rPr>
          <w:sz w:val="28"/>
          <w:szCs w:val="28"/>
        </w:rPr>
        <w:t>107</w:t>
      </w:r>
    </w:p>
    <w:p w:rsidR="00D31C8C" w:rsidRPr="00865414" w:rsidRDefault="00D31C8C" w:rsidP="00B66042">
      <w:pPr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в 2015 году в  Думу городского округа и к Главе городского округа письменных и устных обращений граждан показывает ,что их тематическая структура по сравнению с 2014 годом в целом остается неизменной.</w:t>
      </w:r>
    </w:p>
    <w:p w:rsidR="00C67BA8" w:rsidRPr="00865414" w:rsidRDefault="00C67BA8" w:rsidP="00097E2C">
      <w:pPr>
        <w:suppressAutoHyphens/>
        <w:ind w:firstLine="45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Наибольшую долю обращений составляют обращения по вопросам жилищно</w:t>
      </w:r>
      <w:r w:rsidR="00D31C8C">
        <w:rPr>
          <w:sz w:val="28"/>
          <w:szCs w:val="28"/>
        </w:rPr>
        <w:t xml:space="preserve">-коммунального хозяйства </w:t>
      </w:r>
      <w:r w:rsidRPr="00865414">
        <w:rPr>
          <w:sz w:val="28"/>
          <w:szCs w:val="28"/>
        </w:rPr>
        <w:t>, хотя продолж</w:t>
      </w:r>
      <w:r w:rsidR="00D31C8C">
        <w:rPr>
          <w:sz w:val="28"/>
          <w:szCs w:val="28"/>
        </w:rPr>
        <w:t>ается снижение их количества обращения</w:t>
      </w:r>
      <w:r w:rsidRPr="00865414">
        <w:rPr>
          <w:sz w:val="28"/>
          <w:szCs w:val="28"/>
        </w:rPr>
        <w:t xml:space="preserve"> граждан по вопросам, связанным с улучшением жилищных условий, социальной защиты населения, с трудовыми отношениями, выплаты заработной платы,  вопросами  образования и здравоохранения, а также безопасности дорожного движения.</w:t>
      </w:r>
    </w:p>
    <w:p w:rsidR="00C67BA8" w:rsidRPr="00865414" w:rsidRDefault="00C67BA8" w:rsidP="00C67BA8">
      <w:pPr>
        <w:ind w:firstLine="63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Социальный статус обращающихся граждан длительное время остаётся неизменным. Наибольшее число обращений поступает от наименее защищённых слоёв населения – пенсионеров, инвалидов, тружеников тыла,  работников бюджетной сферы.</w:t>
      </w:r>
    </w:p>
    <w:p w:rsidR="00097E2C" w:rsidRPr="00865414" w:rsidRDefault="00C67BA8" w:rsidP="00C67BA8">
      <w:pPr>
        <w:ind w:firstLine="63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Ни одно обращение граждан не оставлено без внимания депутатами Думы городского</w:t>
      </w:r>
      <w:r w:rsidR="002F2FCA">
        <w:rPr>
          <w:sz w:val="28"/>
          <w:szCs w:val="28"/>
        </w:rPr>
        <w:t xml:space="preserve"> округа Красноуральск .</w:t>
      </w:r>
      <w:r w:rsidRPr="00865414">
        <w:rPr>
          <w:sz w:val="28"/>
          <w:szCs w:val="28"/>
        </w:rPr>
        <w:t xml:space="preserve"> Анализируя содержание обращений и наказов избирателей, поступивших в  2015  году,  можно отметить, что по-прежнему перед депутатами  Думы  ставятся вопросы предоставления качественных жилищно-коммунальных услуг населению управляющими организациями города; улучшения качества медицинского и транспортного  обслуживания населения. </w:t>
      </w:r>
    </w:p>
    <w:p w:rsidR="002C2339" w:rsidRDefault="00C67BA8" w:rsidP="00C67BA8">
      <w:pPr>
        <w:ind w:firstLine="634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рамках Общероссийского Дня приёма граждан 12 декабря 2015 года депутаты Думы городского округа</w:t>
      </w:r>
      <w:r w:rsidR="002F2FCA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вели приём граждан. Население обращалось с самыми различными вопросами, проблемами, предложениями и претензиями. На все  обращения депутатами Думы даны ответы, а также приняты меры по оказанию содействия в решении вопросов. </w:t>
      </w:r>
      <w:r w:rsidR="00956035">
        <w:rPr>
          <w:sz w:val="28"/>
          <w:szCs w:val="28"/>
        </w:rPr>
        <w:t xml:space="preserve"> В рамках осуществления взаимодействия и обмена опытом с другими муниципальными образованиями Свердловской области</w:t>
      </w:r>
      <w:r w:rsidR="002C2339">
        <w:rPr>
          <w:sz w:val="28"/>
          <w:szCs w:val="28"/>
        </w:rPr>
        <w:t>.</w:t>
      </w:r>
    </w:p>
    <w:p w:rsidR="002C2339" w:rsidRDefault="00956035" w:rsidP="00C67BA8">
      <w:pPr>
        <w:ind w:firstLine="6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округа принимала участие в рабочих совещаниях в Северном управленческом округе, профильных Министерствах Правительства Свердловской области , ООО «УГМК-ХОЛДИНГ»,  по обсуждению вопросов касающихся социально-экономического развития городского округа Красноуральск</w:t>
      </w:r>
      <w:r w:rsidR="004B1079">
        <w:rPr>
          <w:sz w:val="28"/>
          <w:szCs w:val="28"/>
        </w:rPr>
        <w:t>.  На протяжении 2015 года</w:t>
      </w:r>
      <w:r w:rsidR="006F0AB7">
        <w:rPr>
          <w:sz w:val="28"/>
          <w:szCs w:val="28"/>
        </w:rPr>
        <w:t xml:space="preserve"> в городском округе,</w:t>
      </w:r>
      <w:r w:rsidR="004B1079">
        <w:rPr>
          <w:sz w:val="28"/>
          <w:szCs w:val="28"/>
        </w:rPr>
        <w:t xml:space="preserve"> проводился </w:t>
      </w:r>
      <w:r w:rsidR="004B1079">
        <w:rPr>
          <w:sz w:val="28"/>
          <w:szCs w:val="28"/>
        </w:rPr>
        <w:lastRenderedPageBreak/>
        <w:t>совместный прием граждан с Министерствами  Правительства Свердловской области, Уполномоченным  по правам человека Свердловской области Мерзляковой Т.Г.</w:t>
      </w:r>
      <w:r w:rsidR="0002188C">
        <w:rPr>
          <w:sz w:val="28"/>
          <w:szCs w:val="28"/>
        </w:rPr>
        <w:t xml:space="preserve"> Так же принимала участие в совещаниях и семинарах проводимых Губернатором Свердловской области и Председателем Правительства Свердловской области.</w:t>
      </w:r>
      <w:r w:rsidR="004B1079">
        <w:rPr>
          <w:sz w:val="28"/>
          <w:szCs w:val="28"/>
        </w:rPr>
        <w:t xml:space="preserve"> </w:t>
      </w:r>
    </w:p>
    <w:p w:rsidR="00C67BA8" w:rsidRPr="00865414" w:rsidRDefault="0002188C" w:rsidP="00C67BA8">
      <w:pPr>
        <w:ind w:firstLine="6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Думы городского округа Красноуральск от 12.02.2015№</w:t>
      </w:r>
      <w:r w:rsidR="00E51BA7">
        <w:rPr>
          <w:sz w:val="28"/>
          <w:szCs w:val="28"/>
        </w:rPr>
        <w:t>351 года был</w:t>
      </w:r>
      <w:r>
        <w:rPr>
          <w:sz w:val="28"/>
          <w:szCs w:val="28"/>
        </w:rPr>
        <w:t xml:space="preserve"> </w:t>
      </w:r>
      <w:r w:rsidR="00E51BA7">
        <w:rPr>
          <w:sz w:val="28"/>
          <w:szCs w:val="28"/>
        </w:rPr>
        <w:t>обновлен состав  Общественной  Палаты</w:t>
      </w:r>
      <w:r>
        <w:rPr>
          <w:sz w:val="28"/>
          <w:szCs w:val="28"/>
        </w:rPr>
        <w:t xml:space="preserve"> городского округа Красноуральск</w:t>
      </w:r>
      <w:r w:rsidR="00E51BA7">
        <w:rPr>
          <w:sz w:val="28"/>
          <w:szCs w:val="28"/>
        </w:rPr>
        <w:t xml:space="preserve">, председателем Общественной </w:t>
      </w:r>
      <w:r>
        <w:rPr>
          <w:sz w:val="28"/>
          <w:szCs w:val="28"/>
        </w:rPr>
        <w:t>Палаты</w:t>
      </w:r>
      <w:r w:rsidR="00E51BA7">
        <w:rPr>
          <w:sz w:val="28"/>
          <w:szCs w:val="28"/>
        </w:rPr>
        <w:t xml:space="preserve"> городского округа Красноуральск </w:t>
      </w:r>
      <w:r>
        <w:rPr>
          <w:sz w:val="28"/>
          <w:szCs w:val="28"/>
        </w:rPr>
        <w:t xml:space="preserve"> избрана Гаврик Л.А. </w:t>
      </w:r>
      <w:r w:rsidR="004B1079">
        <w:rPr>
          <w:sz w:val="28"/>
          <w:szCs w:val="28"/>
        </w:rPr>
        <w:t>Продолжается тесное сотрудничество Думы городского округа Красноуральск  с Общественной Палатой, совместно рассматриваются обращения граждан на заседаниях Общественной Палаты. Проведено 4 пресс-конференции со СМИ, проводились выездные встречи с населением.</w:t>
      </w:r>
      <w:r w:rsidR="006F0AB7">
        <w:rPr>
          <w:sz w:val="28"/>
          <w:szCs w:val="28"/>
        </w:rPr>
        <w:t xml:space="preserve"> </w:t>
      </w:r>
    </w:p>
    <w:p w:rsidR="00C67BA8" w:rsidRPr="00865414" w:rsidRDefault="00C67BA8" w:rsidP="00C67BA8">
      <w:pPr>
        <w:contextualSpacing/>
        <w:rPr>
          <w:sz w:val="28"/>
          <w:szCs w:val="28"/>
        </w:rPr>
      </w:pPr>
    </w:p>
    <w:p w:rsidR="00C67BA8" w:rsidRPr="00865414" w:rsidRDefault="00C67BA8" w:rsidP="00C67BA8">
      <w:pPr>
        <w:pStyle w:val="a4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</w:rPr>
        <w:t>V.</w:t>
      </w:r>
      <w:r w:rsidR="00D31C8C">
        <w:rPr>
          <w:b/>
          <w:sz w:val="28"/>
          <w:szCs w:val="28"/>
        </w:rPr>
        <w:t xml:space="preserve"> </w:t>
      </w:r>
      <w:r w:rsidRPr="00865414">
        <w:rPr>
          <w:b/>
          <w:sz w:val="28"/>
          <w:szCs w:val="28"/>
        </w:rPr>
        <w:t>Дума</w:t>
      </w:r>
      <w:r w:rsidRPr="00865414">
        <w:rPr>
          <w:b/>
          <w:bCs/>
          <w:sz w:val="28"/>
          <w:szCs w:val="28"/>
        </w:rPr>
        <w:t xml:space="preserve"> городского округа</w:t>
      </w:r>
      <w:r w:rsidR="00FD5393">
        <w:rPr>
          <w:b/>
          <w:bCs/>
          <w:sz w:val="28"/>
          <w:szCs w:val="28"/>
        </w:rPr>
        <w:t xml:space="preserve"> Красноуральск </w:t>
      </w:r>
      <w:r w:rsidRPr="00865414">
        <w:rPr>
          <w:b/>
          <w:sz w:val="28"/>
          <w:szCs w:val="28"/>
          <w:lang w:val="en-US"/>
        </w:rPr>
        <w:t>V</w:t>
      </w:r>
      <w:r w:rsidR="00FD5393">
        <w:rPr>
          <w:b/>
          <w:sz w:val="28"/>
          <w:szCs w:val="28"/>
          <w:lang w:val="en-US"/>
        </w:rPr>
        <w:t>I</w:t>
      </w:r>
      <w:r w:rsidRPr="00865414">
        <w:rPr>
          <w:b/>
          <w:sz w:val="28"/>
          <w:szCs w:val="28"/>
        </w:rPr>
        <w:t xml:space="preserve"> созыва   </w:t>
      </w:r>
    </w:p>
    <w:p w:rsidR="00C67BA8" w:rsidRPr="00865414" w:rsidRDefault="00C67BA8" w:rsidP="00C67BA8">
      <w:pPr>
        <w:pStyle w:val="a4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865414">
        <w:rPr>
          <w:b/>
          <w:sz w:val="28"/>
          <w:szCs w:val="28"/>
        </w:rPr>
        <w:t>в  средствах  массовой  информации</w:t>
      </w:r>
    </w:p>
    <w:p w:rsidR="00C67BA8" w:rsidRPr="00865414" w:rsidRDefault="00C67BA8" w:rsidP="00C67BA8">
      <w:pPr>
        <w:pStyle w:val="a4"/>
        <w:suppressAutoHyphens/>
        <w:spacing w:after="0"/>
        <w:contextualSpacing/>
        <w:jc w:val="center"/>
        <w:rPr>
          <w:b/>
          <w:color w:val="C00000"/>
          <w:sz w:val="28"/>
          <w:szCs w:val="28"/>
        </w:rPr>
      </w:pPr>
    </w:p>
    <w:p w:rsidR="00C67BA8" w:rsidRPr="00865414" w:rsidRDefault="00C67BA8" w:rsidP="00C67BA8">
      <w:pPr>
        <w:ind w:firstLine="635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В отчетном году информирование населения городского округа о деятельности  Думы</w:t>
      </w:r>
      <w:r w:rsidRPr="00865414">
        <w:rPr>
          <w:bCs/>
          <w:sz w:val="28"/>
          <w:szCs w:val="28"/>
        </w:rPr>
        <w:t xml:space="preserve"> городского округа</w:t>
      </w:r>
      <w:r w:rsidR="00FD5393">
        <w:rPr>
          <w:bCs/>
          <w:sz w:val="28"/>
          <w:szCs w:val="28"/>
        </w:rPr>
        <w:t xml:space="preserve"> Красноуральск</w:t>
      </w:r>
      <w:r w:rsidR="00956035">
        <w:rPr>
          <w:bCs/>
          <w:sz w:val="28"/>
          <w:szCs w:val="28"/>
        </w:rPr>
        <w:t xml:space="preserve"> </w:t>
      </w:r>
      <w:r w:rsidRPr="00865414">
        <w:rPr>
          <w:sz w:val="28"/>
          <w:szCs w:val="28"/>
        </w:rPr>
        <w:t>и депутатов Думы</w:t>
      </w:r>
      <w:r w:rsidRPr="00865414">
        <w:rPr>
          <w:bCs/>
          <w:sz w:val="28"/>
          <w:szCs w:val="28"/>
        </w:rPr>
        <w:t xml:space="preserve"> городского округа </w:t>
      </w:r>
      <w:r w:rsidR="00FD5393">
        <w:rPr>
          <w:bCs/>
          <w:sz w:val="28"/>
          <w:szCs w:val="28"/>
        </w:rPr>
        <w:t>Красноуральск</w:t>
      </w:r>
      <w:r w:rsidR="00956035">
        <w:rPr>
          <w:bCs/>
          <w:sz w:val="28"/>
          <w:szCs w:val="28"/>
        </w:rPr>
        <w:t xml:space="preserve"> </w:t>
      </w:r>
      <w:r w:rsidRPr="00865414">
        <w:rPr>
          <w:bCs/>
          <w:sz w:val="28"/>
          <w:szCs w:val="28"/>
          <w:lang w:val="en-US"/>
        </w:rPr>
        <w:t>V</w:t>
      </w:r>
      <w:r w:rsidR="00956035">
        <w:rPr>
          <w:bCs/>
          <w:sz w:val="28"/>
          <w:szCs w:val="28"/>
          <w:lang w:val="en-US"/>
        </w:rPr>
        <w:t>I</w:t>
      </w:r>
      <w:r w:rsidRPr="00865414">
        <w:rPr>
          <w:bCs/>
          <w:sz w:val="28"/>
          <w:szCs w:val="28"/>
        </w:rPr>
        <w:t xml:space="preserve"> созыва</w:t>
      </w:r>
      <w:r w:rsidRPr="00865414">
        <w:rPr>
          <w:sz w:val="28"/>
          <w:szCs w:val="28"/>
        </w:rPr>
        <w:t xml:space="preserve">  проходило в рамках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A19A9" w:rsidRDefault="00FD5393" w:rsidP="00C67BA8">
      <w:pPr>
        <w:ind w:firstLine="634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2015 году Дума</w:t>
      </w:r>
      <w:r w:rsidR="00C67BA8" w:rsidRPr="00865414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Красноуральск</w:t>
      </w:r>
      <w:r w:rsidR="00C67BA8" w:rsidRPr="00865414">
        <w:rPr>
          <w:bCs/>
          <w:sz w:val="28"/>
          <w:szCs w:val="28"/>
        </w:rPr>
        <w:t xml:space="preserve"> освещала свою деятельность в</w:t>
      </w:r>
      <w:r>
        <w:rPr>
          <w:bCs/>
          <w:sz w:val="28"/>
          <w:szCs w:val="28"/>
        </w:rPr>
        <w:t xml:space="preserve"> средствах массовой информации.</w:t>
      </w:r>
    </w:p>
    <w:p w:rsidR="00202D75" w:rsidRPr="00865414" w:rsidRDefault="00202D75" w:rsidP="00C67BA8">
      <w:pPr>
        <w:ind w:firstLine="634"/>
        <w:contextualSpacing/>
        <w:jc w:val="both"/>
        <w:rPr>
          <w:bCs/>
          <w:sz w:val="28"/>
          <w:szCs w:val="28"/>
        </w:rPr>
      </w:pPr>
    </w:p>
    <w:p w:rsidR="00C67BA8" w:rsidRDefault="00FD5393" w:rsidP="00C67BA8">
      <w:pPr>
        <w:ind w:firstLine="63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Население </w:t>
      </w:r>
      <w:r w:rsidR="00DA19A9" w:rsidRPr="0086541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Красноуральск</w:t>
      </w:r>
      <w:r w:rsidR="00956035">
        <w:rPr>
          <w:sz w:val="28"/>
          <w:szCs w:val="28"/>
        </w:rPr>
        <w:t xml:space="preserve"> </w:t>
      </w:r>
      <w:r w:rsidR="00C67BA8" w:rsidRPr="00865414">
        <w:rPr>
          <w:sz w:val="28"/>
          <w:szCs w:val="28"/>
        </w:rPr>
        <w:t xml:space="preserve">получали исчерпывающую информацию о работе депутатского корпуса по волнующим их вопросам: </w:t>
      </w:r>
      <w:r w:rsidR="00C67BA8" w:rsidRPr="00865414">
        <w:rPr>
          <w:color w:val="000000"/>
          <w:sz w:val="28"/>
          <w:szCs w:val="28"/>
        </w:rPr>
        <w:t xml:space="preserve">на страницах газеты  </w:t>
      </w:r>
      <w:r w:rsidR="00271EA5">
        <w:rPr>
          <w:sz w:val="28"/>
          <w:szCs w:val="28"/>
        </w:rPr>
        <w:t>«Красноуральский рабочий</w:t>
      </w:r>
      <w:r w:rsidR="00C67BA8" w:rsidRPr="00865414">
        <w:rPr>
          <w:sz w:val="28"/>
          <w:szCs w:val="28"/>
        </w:rPr>
        <w:t>»,</w:t>
      </w:r>
      <w:r w:rsidR="00271EA5">
        <w:rPr>
          <w:sz w:val="28"/>
          <w:szCs w:val="28"/>
        </w:rPr>
        <w:t xml:space="preserve"> «ОАО Святогор» .</w:t>
      </w:r>
      <w:r w:rsidR="00C67BA8" w:rsidRPr="00865414">
        <w:rPr>
          <w:sz w:val="28"/>
          <w:szCs w:val="28"/>
        </w:rPr>
        <w:t>оф</w:t>
      </w:r>
      <w:r w:rsidR="00271EA5">
        <w:rPr>
          <w:sz w:val="28"/>
          <w:szCs w:val="28"/>
        </w:rPr>
        <w:t xml:space="preserve">ициальном сайте Думы </w:t>
      </w:r>
      <w:r w:rsidR="00C67BA8" w:rsidRPr="00865414">
        <w:rPr>
          <w:sz w:val="28"/>
          <w:szCs w:val="28"/>
        </w:rPr>
        <w:t xml:space="preserve"> городского округа</w:t>
      </w:r>
      <w:r w:rsidR="00271EA5">
        <w:rPr>
          <w:sz w:val="28"/>
          <w:szCs w:val="28"/>
        </w:rPr>
        <w:t xml:space="preserve"> Красноуральск</w:t>
      </w:r>
    </w:p>
    <w:p w:rsidR="00202D75" w:rsidRPr="00865414" w:rsidRDefault="00202D75" w:rsidP="00C67BA8">
      <w:pPr>
        <w:ind w:firstLine="634"/>
        <w:contextualSpacing/>
        <w:jc w:val="both"/>
        <w:rPr>
          <w:color w:val="000000"/>
          <w:sz w:val="28"/>
          <w:szCs w:val="28"/>
        </w:rPr>
      </w:pPr>
    </w:p>
    <w:p w:rsidR="00C67BA8" w:rsidRPr="00865414" w:rsidRDefault="00C67BA8" w:rsidP="00C67BA8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865414">
        <w:rPr>
          <w:sz w:val="28"/>
          <w:szCs w:val="28"/>
          <w:lang w:eastAsia="ar-SA"/>
        </w:rPr>
        <w:tab/>
        <w:t xml:space="preserve">Всего в отчетном году в средствах массовой информации </w:t>
      </w:r>
      <w:r w:rsidRPr="00865414">
        <w:rPr>
          <w:bCs/>
          <w:iCs/>
          <w:sz w:val="28"/>
          <w:szCs w:val="28"/>
          <w:lang w:eastAsia="ar-SA"/>
        </w:rPr>
        <w:t xml:space="preserve">было опубликовано порядка 80 статей о деятельности депутатов и Думы </w:t>
      </w:r>
      <w:r w:rsidR="00B27633">
        <w:rPr>
          <w:bCs/>
          <w:iCs/>
          <w:sz w:val="28"/>
          <w:szCs w:val="28"/>
          <w:lang w:eastAsia="ar-SA"/>
        </w:rPr>
        <w:t>городского округа Красноуральск</w:t>
      </w:r>
    </w:p>
    <w:p w:rsidR="00C67BA8" w:rsidRDefault="00C67BA8" w:rsidP="00C67BA8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865414">
        <w:rPr>
          <w:sz w:val="28"/>
          <w:szCs w:val="28"/>
          <w:lang w:eastAsia="ar-SA"/>
        </w:rPr>
        <w:tab/>
        <w:t>Для действенного оповещения граждан о деятельности Думы городского округа</w:t>
      </w:r>
      <w:r w:rsidR="00B27633">
        <w:rPr>
          <w:sz w:val="28"/>
          <w:szCs w:val="28"/>
          <w:lang w:eastAsia="ar-SA"/>
        </w:rPr>
        <w:t xml:space="preserve"> Красноуральск</w:t>
      </w:r>
      <w:r w:rsidR="00956035">
        <w:rPr>
          <w:sz w:val="28"/>
          <w:szCs w:val="28"/>
          <w:lang w:eastAsia="ar-SA"/>
        </w:rPr>
        <w:t xml:space="preserve"> </w:t>
      </w:r>
      <w:r w:rsidRPr="00865414">
        <w:rPr>
          <w:sz w:val="28"/>
          <w:szCs w:val="28"/>
        </w:rPr>
        <w:t>в 2015 году Аппаратом Думы совместно с депутатами проведена работа по информационному наполнению сайта Думы</w:t>
      </w:r>
      <w:r w:rsidRPr="00865414">
        <w:rPr>
          <w:sz w:val="28"/>
          <w:szCs w:val="28"/>
          <w:lang w:eastAsia="ar-SA"/>
        </w:rPr>
        <w:t xml:space="preserve"> городского округа</w:t>
      </w:r>
      <w:r w:rsidR="00B27633">
        <w:rPr>
          <w:sz w:val="28"/>
          <w:szCs w:val="28"/>
          <w:lang w:eastAsia="ar-SA"/>
        </w:rPr>
        <w:t xml:space="preserve"> Красноуральск</w:t>
      </w:r>
      <w:r w:rsidRPr="00865414">
        <w:rPr>
          <w:sz w:val="28"/>
          <w:szCs w:val="28"/>
          <w:lang w:eastAsia="ar-SA"/>
        </w:rPr>
        <w:t>.</w:t>
      </w:r>
      <w:r w:rsidR="00BD26B2">
        <w:rPr>
          <w:sz w:val="28"/>
          <w:szCs w:val="28"/>
          <w:lang w:eastAsia="ar-SA"/>
        </w:rPr>
        <w:t xml:space="preserve">  С ноября месяца 2015 года был создан сайт Думы городского округа Красноуральск (решением Думы городского округа Красноуральск от 28.10.2015 года №423  «Об официальном сайте Думы городского округа Красноуральск»)</w:t>
      </w:r>
      <w:r w:rsidRPr="00865414">
        <w:rPr>
          <w:sz w:val="28"/>
          <w:szCs w:val="28"/>
          <w:lang w:eastAsia="ar-SA"/>
        </w:rPr>
        <w:t xml:space="preserve"> осуществлялось наполнение разделов сайта, информирование интернет - аудитории о предстоящих заседаниях  Думы городского округа</w:t>
      </w:r>
      <w:r w:rsidR="00B27633">
        <w:rPr>
          <w:sz w:val="28"/>
          <w:szCs w:val="28"/>
          <w:lang w:eastAsia="ar-SA"/>
        </w:rPr>
        <w:t xml:space="preserve"> Красноуральск</w:t>
      </w:r>
      <w:r w:rsidRPr="00865414">
        <w:rPr>
          <w:sz w:val="28"/>
          <w:szCs w:val="28"/>
          <w:lang w:eastAsia="ar-SA"/>
        </w:rPr>
        <w:t xml:space="preserve">, ее постоянных комиссий, публиковались повестки очередных и внеочередных заседаний, Думские вести и новости. </w:t>
      </w:r>
    </w:p>
    <w:p w:rsidR="00202D75" w:rsidRPr="00865414" w:rsidRDefault="00202D75" w:rsidP="00C67BA8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C67BA8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На сегодняшний день посетители сайта Думы могут познакомиться с составом депутатов Думы </w:t>
      </w:r>
      <w:r w:rsidRPr="00865414">
        <w:rPr>
          <w:sz w:val="28"/>
          <w:szCs w:val="28"/>
          <w:lang w:val="en-US"/>
        </w:rPr>
        <w:t>V</w:t>
      </w:r>
      <w:r w:rsidR="00B27633">
        <w:rPr>
          <w:sz w:val="28"/>
          <w:szCs w:val="28"/>
          <w:lang w:val="en-US"/>
        </w:rPr>
        <w:t>I</w:t>
      </w:r>
      <w:r w:rsidRPr="00865414">
        <w:rPr>
          <w:sz w:val="28"/>
          <w:szCs w:val="28"/>
        </w:rPr>
        <w:t xml:space="preserve"> созыва, руководством, структурой и аппаратом  </w:t>
      </w:r>
      <w:r w:rsidRPr="00865414">
        <w:rPr>
          <w:sz w:val="28"/>
          <w:szCs w:val="28"/>
        </w:rPr>
        <w:lastRenderedPageBreak/>
        <w:t>Думы</w:t>
      </w:r>
      <w:r w:rsidRPr="00865414">
        <w:rPr>
          <w:sz w:val="28"/>
          <w:szCs w:val="28"/>
          <w:lang w:eastAsia="ar-SA"/>
        </w:rPr>
        <w:t xml:space="preserve"> городского округа</w:t>
      </w:r>
      <w:r w:rsidR="00B27633">
        <w:rPr>
          <w:sz w:val="28"/>
          <w:szCs w:val="28"/>
          <w:lang w:eastAsia="ar-SA"/>
        </w:rPr>
        <w:t xml:space="preserve"> Красноуральск</w:t>
      </w:r>
      <w:r w:rsidRPr="00865414">
        <w:rPr>
          <w:sz w:val="28"/>
          <w:szCs w:val="28"/>
        </w:rPr>
        <w:t>, составом постоянных депутатских комиссий, краткой биографией депутатов и графиком, проводимых ими личных приёмов граждан, а также с планом работы представительного органа на очередной год,  повестками дня заседаний Думы, с решениями, принятыми Думой</w:t>
      </w:r>
      <w:r w:rsidRPr="00865414">
        <w:rPr>
          <w:sz w:val="28"/>
          <w:szCs w:val="28"/>
          <w:lang w:eastAsia="ar-SA"/>
        </w:rPr>
        <w:t xml:space="preserve"> городского округа</w:t>
      </w:r>
      <w:r w:rsidR="00B27633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и фото</w:t>
      </w:r>
      <w:r w:rsidR="00956035">
        <w:rPr>
          <w:sz w:val="28"/>
          <w:szCs w:val="28"/>
        </w:rPr>
        <w:t>-</w:t>
      </w:r>
      <w:r w:rsidRPr="00865414">
        <w:rPr>
          <w:sz w:val="28"/>
          <w:szCs w:val="28"/>
        </w:rPr>
        <w:t>архивом.</w:t>
      </w:r>
    </w:p>
    <w:p w:rsidR="00202D75" w:rsidRPr="00865414" w:rsidRDefault="00202D75" w:rsidP="00C67BA8">
      <w:pPr>
        <w:ind w:firstLine="708"/>
        <w:contextualSpacing/>
        <w:jc w:val="both"/>
        <w:rPr>
          <w:sz w:val="28"/>
          <w:szCs w:val="28"/>
        </w:rPr>
      </w:pPr>
    </w:p>
    <w:p w:rsidR="00C67BA8" w:rsidRPr="00865414" w:rsidRDefault="00C67BA8" w:rsidP="00C67BA8">
      <w:pPr>
        <w:ind w:firstLine="708"/>
        <w:contextualSpacing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Оценивая итоги прошедшего года, на основании представленной в настоящем отчете информации, можно сделать вывод, что Дума городского округа</w:t>
      </w:r>
      <w:r w:rsidR="00B27633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 xml:space="preserve"> в течение отчетного периода в полном объеме реализовала  полномочия, возложенные на представительный орган местного самоуправления. Конструктивное взаимодействие с администрацией   городского округа</w:t>
      </w:r>
      <w:r w:rsidR="00B27633">
        <w:rPr>
          <w:sz w:val="28"/>
          <w:szCs w:val="28"/>
        </w:rPr>
        <w:t xml:space="preserve"> Красноуральск</w:t>
      </w:r>
      <w:r w:rsidRPr="00865414">
        <w:rPr>
          <w:sz w:val="28"/>
          <w:szCs w:val="28"/>
        </w:rPr>
        <w:t>, плодотворная совместная работа  депутатского корпуса в течение всего года способствовали  оперативному   принятию квалифицированных решений.</w:t>
      </w:r>
      <w:r w:rsidR="00D31C8C">
        <w:rPr>
          <w:sz w:val="28"/>
          <w:szCs w:val="28"/>
        </w:rPr>
        <w:t xml:space="preserve"> Следует отметить, что в конкурсе представительных органов муниципальных образований на территории Свердловской области</w:t>
      </w:r>
      <w:r w:rsidR="002245AF">
        <w:rPr>
          <w:sz w:val="28"/>
          <w:szCs w:val="28"/>
        </w:rPr>
        <w:t xml:space="preserve">, посвященного Дню местного самоуправления в номинации «Лучший </w:t>
      </w:r>
      <w:r w:rsidR="009D63B4">
        <w:rPr>
          <w:sz w:val="28"/>
          <w:szCs w:val="28"/>
        </w:rPr>
        <w:t xml:space="preserve"> </w:t>
      </w:r>
      <w:r w:rsidR="002245AF">
        <w:rPr>
          <w:sz w:val="28"/>
          <w:szCs w:val="28"/>
        </w:rPr>
        <w:t>представительный орган в сфере обеспечения гласности и открытости в деятельности пр</w:t>
      </w:r>
      <w:r w:rsidR="009D63B4">
        <w:rPr>
          <w:sz w:val="28"/>
          <w:szCs w:val="28"/>
        </w:rPr>
        <w:t>едставительных органов городских округов и муниципальных районов с численностью населения от 20 до 40 тысяч человек» Дума городского  округа Красноуральск заняла 2 место.</w:t>
      </w:r>
    </w:p>
    <w:p w:rsidR="00862462" w:rsidRPr="00BD26B2" w:rsidRDefault="00862462" w:rsidP="00BD26B2">
      <w:pPr>
        <w:pStyle w:val="1"/>
        <w:spacing w:before="0"/>
        <w:jc w:val="both"/>
      </w:pPr>
    </w:p>
    <w:p w:rsidR="00C167AE" w:rsidRPr="00865414" w:rsidRDefault="003D43DA" w:rsidP="00C167AE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65414">
        <w:rPr>
          <w:sz w:val="28"/>
          <w:szCs w:val="28"/>
        </w:rPr>
        <w:t xml:space="preserve">         </w:t>
      </w:r>
    </w:p>
    <w:p w:rsidR="00E72F72" w:rsidRPr="00865414" w:rsidRDefault="00EE1BBD" w:rsidP="00C167AE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65414">
        <w:rPr>
          <w:sz w:val="28"/>
          <w:szCs w:val="28"/>
        </w:rPr>
        <w:tab/>
      </w:r>
      <w:r w:rsidR="00E72F72" w:rsidRPr="00865414">
        <w:rPr>
          <w:sz w:val="28"/>
          <w:szCs w:val="28"/>
        </w:rPr>
        <w:t>В заключение своего выступления хочу в</w:t>
      </w:r>
      <w:r w:rsidR="00E72F72" w:rsidRPr="00865414">
        <w:rPr>
          <w:color w:val="000000"/>
          <w:sz w:val="28"/>
          <w:szCs w:val="28"/>
        </w:rPr>
        <w:t xml:space="preserve">ыразить </w:t>
      </w:r>
      <w:r w:rsidR="00A0623C" w:rsidRPr="00865414">
        <w:rPr>
          <w:color w:val="000000"/>
          <w:sz w:val="28"/>
          <w:szCs w:val="28"/>
        </w:rPr>
        <w:t xml:space="preserve">благодарность за </w:t>
      </w:r>
      <w:r w:rsidR="00E72F72" w:rsidRPr="00865414">
        <w:rPr>
          <w:color w:val="000000"/>
          <w:sz w:val="28"/>
          <w:szCs w:val="28"/>
        </w:rPr>
        <w:t xml:space="preserve">совместную и </w:t>
      </w:r>
      <w:r w:rsidR="00A0623C" w:rsidRPr="00865414">
        <w:rPr>
          <w:color w:val="000000"/>
          <w:sz w:val="28"/>
          <w:szCs w:val="28"/>
        </w:rPr>
        <w:t>конструктивную работу депутатскому корпусу</w:t>
      </w:r>
      <w:r w:rsidR="00E72F72" w:rsidRPr="00865414">
        <w:rPr>
          <w:color w:val="000000"/>
          <w:sz w:val="28"/>
          <w:szCs w:val="28"/>
        </w:rPr>
        <w:t>, администрации городского округа</w:t>
      </w:r>
      <w:r w:rsidR="00B27633">
        <w:rPr>
          <w:color w:val="000000"/>
          <w:sz w:val="28"/>
          <w:szCs w:val="28"/>
        </w:rPr>
        <w:t xml:space="preserve"> Красноуральск.</w:t>
      </w:r>
    </w:p>
    <w:p w:rsidR="00C167AE" w:rsidRPr="00865414" w:rsidRDefault="00C167AE" w:rsidP="00C167AE">
      <w:pPr>
        <w:spacing w:before="100" w:beforeAutospacing="1" w:after="210"/>
        <w:ind w:firstLine="708"/>
        <w:jc w:val="both"/>
        <w:rPr>
          <w:color w:val="000000"/>
          <w:sz w:val="28"/>
          <w:szCs w:val="28"/>
        </w:rPr>
      </w:pPr>
      <w:r w:rsidRPr="00865414">
        <w:rPr>
          <w:color w:val="000000"/>
          <w:sz w:val="28"/>
          <w:szCs w:val="28"/>
        </w:rPr>
        <w:t>Наше  взаимодействие обеспечивает удовлетворение общечеловеческих и бытовых потребностей населения: чистые и освещенные улицы, газ, воду, тепло и свет в домах, отремонтированные тротуары и дороги, доступное  образование, социальную защиту, культуру и занятия спортом. Это - самые элементарные вопросы, но именно те, по которым, как известно, судят о власти.</w:t>
      </w:r>
    </w:p>
    <w:p w:rsidR="00FF26B1" w:rsidRPr="00865414" w:rsidRDefault="00FF26B1" w:rsidP="001B22B9">
      <w:pPr>
        <w:pStyle w:val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23C" w:rsidRPr="00665F21" w:rsidRDefault="00FF2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5414">
        <w:rPr>
          <w:sz w:val="28"/>
          <w:szCs w:val="28"/>
        </w:rPr>
        <w:t>Благодарю за внимание!</w:t>
      </w:r>
    </w:p>
    <w:sectPr w:rsidR="00A0623C" w:rsidRPr="00665F21" w:rsidSect="00537CB0">
      <w:headerReference w:type="even" r:id="rId9"/>
      <w:footerReference w:type="even" r:id="rId10"/>
      <w:footerReference w:type="default" r:id="rId11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18" w:rsidRDefault="00022018">
      <w:r>
        <w:separator/>
      </w:r>
    </w:p>
  </w:endnote>
  <w:endnote w:type="continuationSeparator" w:id="1">
    <w:p w:rsidR="00022018" w:rsidRDefault="000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E7" w:rsidRDefault="00EF3352" w:rsidP="00D120FB">
    <w:pPr>
      <w:pStyle w:val="af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F05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05E7" w:rsidRDefault="008F05E7" w:rsidP="00DD0EC0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E7" w:rsidRDefault="00EF3352" w:rsidP="00D120FB">
    <w:pPr>
      <w:pStyle w:val="af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F05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52CC">
      <w:rPr>
        <w:rStyle w:val="ae"/>
        <w:noProof/>
      </w:rPr>
      <w:t>9</w:t>
    </w:r>
    <w:r>
      <w:rPr>
        <w:rStyle w:val="ae"/>
      </w:rPr>
      <w:fldChar w:fldCharType="end"/>
    </w:r>
  </w:p>
  <w:p w:rsidR="008F05E7" w:rsidRDefault="008F05E7" w:rsidP="00DD0EC0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18" w:rsidRDefault="00022018">
      <w:r>
        <w:separator/>
      </w:r>
    </w:p>
  </w:footnote>
  <w:footnote w:type="continuationSeparator" w:id="1">
    <w:p w:rsidR="00022018" w:rsidRDefault="000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E7" w:rsidRDefault="00EF3352" w:rsidP="00053FB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F05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05E7" w:rsidRDefault="008F05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D2"/>
    <w:multiLevelType w:val="hybridMultilevel"/>
    <w:tmpl w:val="8174C95E"/>
    <w:lvl w:ilvl="0" w:tplc="FB2C62A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6EB1E5D"/>
    <w:multiLevelType w:val="hybridMultilevel"/>
    <w:tmpl w:val="FD205D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4A55B6"/>
    <w:multiLevelType w:val="hybridMultilevel"/>
    <w:tmpl w:val="D5B2B00E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BAB4195"/>
    <w:multiLevelType w:val="hybridMultilevel"/>
    <w:tmpl w:val="5308B2E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E0745F9"/>
    <w:multiLevelType w:val="multilevel"/>
    <w:tmpl w:val="C73491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40088"/>
    <w:multiLevelType w:val="hybridMultilevel"/>
    <w:tmpl w:val="2D72C0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C44126"/>
    <w:multiLevelType w:val="hybridMultilevel"/>
    <w:tmpl w:val="08FAA7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2724416"/>
    <w:multiLevelType w:val="hybridMultilevel"/>
    <w:tmpl w:val="A1C8F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361C"/>
    <w:multiLevelType w:val="hybridMultilevel"/>
    <w:tmpl w:val="DC22B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C5A9D"/>
    <w:multiLevelType w:val="hybridMultilevel"/>
    <w:tmpl w:val="E8545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B54AD"/>
    <w:multiLevelType w:val="hybridMultilevel"/>
    <w:tmpl w:val="6F044C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903882"/>
    <w:multiLevelType w:val="hybridMultilevel"/>
    <w:tmpl w:val="19F2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04894"/>
    <w:multiLevelType w:val="hybridMultilevel"/>
    <w:tmpl w:val="62085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2C8C397D"/>
    <w:multiLevelType w:val="hybridMultilevel"/>
    <w:tmpl w:val="5546F84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CF54CF2"/>
    <w:multiLevelType w:val="hybridMultilevel"/>
    <w:tmpl w:val="3C9450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ED4827"/>
    <w:multiLevelType w:val="hybridMultilevel"/>
    <w:tmpl w:val="C5D2A246"/>
    <w:lvl w:ilvl="0" w:tplc="951E34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3E26496"/>
    <w:multiLevelType w:val="hybridMultilevel"/>
    <w:tmpl w:val="10EA23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31611"/>
    <w:multiLevelType w:val="hybridMultilevel"/>
    <w:tmpl w:val="9DE4CE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4306A1"/>
    <w:multiLevelType w:val="hybridMultilevel"/>
    <w:tmpl w:val="3578A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765939"/>
    <w:multiLevelType w:val="hybridMultilevel"/>
    <w:tmpl w:val="506A4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6561D"/>
    <w:multiLevelType w:val="hybridMultilevel"/>
    <w:tmpl w:val="4A3A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231F8"/>
    <w:multiLevelType w:val="hybridMultilevel"/>
    <w:tmpl w:val="6D58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E7243"/>
    <w:multiLevelType w:val="hybridMultilevel"/>
    <w:tmpl w:val="E22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1746"/>
    <w:multiLevelType w:val="multilevel"/>
    <w:tmpl w:val="2668D4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2534F3"/>
    <w:multiLevelType w:val="hybridMultilevel"/>
    <w:tmpl w:val="1FECEBCE"/>
    <w:lvl w:ilvl="0" w:tplc="8724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82056"/>
    <w:multiLevelType w:val="hybridMultilevel"/>
    <w:tmpl w:val="996E8E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9D2448"/>
    <w:multiLevelType w:val="hybridMultilevel"/>
    <w:tmpl w:val="4C9A13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362FCB"/>
    <w:multiLevelType w:val="hybridMultilevel"/>
    <w:tmpl w:val="D8944194"/>
    <w:lvl w:ilvl="0" w:tplc="17AE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06E12"/>
    <w:multiLevelType w:val="hybridMultilevel"/>
    <w:tmpl w:val="1570E0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F169D"/>
    <w:multiLevelType w:val="hybridMultilevel"/>
    <w:tmpl w:val="69DC7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87F2B"/>
    <w:multiLevelType w:val="hybridMultilevel"/>
    <w:tmpl w:val="F5B6C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C4991"/>
    <w:multiLevelType w:val="hybridMultilevel"/>
    <w:tmpl w:val="4BBE3BFE"/>
    <w:lvl w:ilvl="0" w:tplc="B4BAB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86B3B"/>
    <w:multiLevelType w:val="hybridMultilevel"/>
    <w:tmpl w:val="0322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3327EE"/>
    <w:multiLevelType w:val="hybridMultilevel"/>
    <w:tmpl w:val="16807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56F93"/>
    <w:multiLevelType w:val="hybridMultilevel"/>
    <w:tmpl w:val="75FCA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C76B6"/>
    <w:multiLevelType w:val="hybridMultilevel"/>
    <w:tmpl w:val="1086600C"/>
    <w:lvl w:ilvl="0" w:tplc="94A29C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792604"/>
    <w:multiLevelType w:val="hybridMultilevel"/>
    <w:tmpl w:val="D696C316"/>
    <w:lvl w:ilvl="0" w:tplc="935243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35"/>
  </w:num>
  <w:num w:numId="5">
    <w:abstractNumId w:val="12"/>
  </w:num>
  <w:num w:numId="6">
    <w:abstractNumId w:val="32"/>
  </w:num>
  <w:num w:numId="7">
    <w:abstractNumId w:val="3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21"/>
  </w:num>
  <w:num w:numId="15">
    <w:abstractNumId w:val="24"/>
  </w:num>
  <w:num w:numId="16">
    <w:abstractNumId w:val="27"/>
  </w:num>
  <w:num w:numId="17">
    <w:abstractNumId w:val="26"/>
  </w:num>
  <w:num w:numId="18">
    <w:abstractNumId w:val="14"/>
  </w:num>
  <w:num w:numId="19">
    <w:abstractNumId w:val="15"/>
  </w:num>
  <w:num w:numId="20">
    <w:abstractNumId w:val="31"/>
  </w:num>
  <w:num w:numId="21">
    <w:abstractNumId w:val="11"/>
  </w:num>
  <w:num w:numId="22">
    <w:abstractNumId w:val="6"/>
  </w:num>
  <w:num w:numId="23">
    <w:abstractNumId w:val="30"/>
  </w:num>
  <w:num w:numId="24">
    <w:abstractNumId w:val="34"/>
  </w:num>
  <w:num w:numId="25">
    <w:abstractNumId w:val="25"/>
  </w:num>
  <w:num w:numId="26">
    <w:abstractNumId w:val="33"/>
  </w:num>
  <w:num w:numId="27">
    <w:abstractNumId w:val="20"/>
  </w:num>
  <w:num w:numId="28">
    <w:abstractNumId w:val="13"/>
  </w:num>
  <w:num w:numId="29">
    <w:abstractNumId w:val="7"/>
  </w:num>
  <w:num w:numId="30">
    <w:abstractNumId w:val="28"/>
  </w:num>
  <w:num w:numId="31">
    <w:abstractNumId w:val="19"/>
  </w:num>
  <w:num w:numId="32">
    <w:abstractNumId w:val="10"/>
  </w:num>
  <w:num w:numId="33">
    <w:abstractNumId w:val="1"/>
  </w:num>
  <w:num w:numId="34">
    <w:abstractNumId w:val="17"/>
  </w:num>
  <w:num w:numId="35">
    <w:abstractNumId w:val="29"/>
  </w:num>
  <w:num w:numId="36">
    <w:abstractNumId w:val="8"/>
  </w:num>
  <w:num w:numId="37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ED0"/>
    <w:rsid w:val="00001477"/>
    <w:rsid w:val="00001800"/>
    <w:rsid w:val="00001D31"/>
    <w:rsid w:val="00007593"/>
    <w:rsid w:val="000100CF"/>
    <w:rsid w:val="00010707"/>
    <w:rsid w:val="0001170A"/>
    <w:rsid w:val="00011879"/>
    <w:rsid w:val="00012AE0"/>
    <w:rsid w:val="00014280"/>
    <w:rsid w:val="00017D92"/>
    <w:rsid w:val="00020A50"/>
    <w:rsid w:val="0002188C"/>
    <w:rsid w:val="00022018"/>
    <w:rsid w:val="00022596"/>
    <w:rsid w:val="000233CF"/>
    <w:rsid w:val="00023FDC"/>
    <w:rsid w:val="0002432B"/>
    <w:rsid w:val="00024C8B"/>
    <w:rsid w:val="00031D0F"/>
    <w:rsid w:val="000334CC"/>
    <w:rsid w:val="000337C3"/>
    <w:rsid w:val="00033A03"/>
    <w:rsid w:val="00034D75"/>
    <w:rsid w:val="000351A2"/>
    <w:rsid w:val="000352C6"/>
    <w:rsid w:val="00036334"/>
    <w:rsid w:val="0004044B"/>
    <w:rsid w:val="0004264E"/>
    <w:rsid w:val="00044844"/>
    <w:rsid w:val="000456F0"/>
    <w:rsid w:val="0004757F"/>
    <w:rsid w:val="00050DDC"/>
    <w:rsid w:val="00052791"/>
    <w:rsid w:val="000539D2"/>
    <w:rsid w:val="00053FBC"/>
    <w:rsid w:val="0005581E"/>
    <w:rsid w:val="000600B0"/>
    <w:rsid w:val="00060D0F"/>
    <w:rsid w:val="00065518"/>
    <w:rsid w:val="00065ADB"/>
    <w:rsid w:val="00065AED"/>
    <w:rsid w:val="000673C8"/>
    <w:rsid w:val="00067A69"/>
    <w:rsid w:val="00073062"/>
    <w:rsid w:val="00076BF1"/>
    <w:rsid w:val="00077BA3"/>
    <w:rsid w:val="00081E04"/>
    <w:rsid w:val="00085281"/>
    <w:rsid w:val="000938D7"/>
    <w:rsid w:val="00094049"/>
    <w:rsid w:val="0009492F"/>
    <w:rsid w:val="00094D92"/>
    <w:rsid w:val="00097E2C"/>
    <w:rsid w:val="000A07A0"/>
    <w:rsid w:val="000A20DA"/>
    <w:rsid w:val="000A490E"/>
    <w:rsid w:val="000A5759"/>
    <w:rsid w:val="000A59F6"/>
    <w:rsid w:val="000A5D4B"/>
    <w:rsid w:val="000A653D"/>
    <w:rsid w:val="000A7364"/>
    <w:rsid w:val="000A7F5E"/>
    <w:rsid w:val="000B0059"/>
    <w:rsid w:val="000B1B8C"/>
    <w:rsid w:val="000B2D93"/>
    <w:rsid w:val="000B45FA"/>
    <w:rsid w:val="000B52B7"/>
    <w:rsid w:val="000B66CC"/>
    <w:rsid w:val="000B686E"/>
    <w:rsid w:val="000B7015"/>
    <w:rsid w:val="000C1A4F"/>
    <w:rsid w:val="000C251F"/>
    <w:rsid w:val="000C2710"/>
    <w:rsid w:val="000C6D95"/>
    <w:rsid w:val="000D00D3"/>
    <w:rsid w:val="000D0FD2"/>
    <w:rsid w:val="000D20CD"/>
    <w:rsid w:val="000D26E8"/>
    <w:rsid w:val="000D281C"/>
    <w:rsid w:val="000D65FB"/>
    <w:rsid w:val="000D69C1"/>
    <w:rsid w:val="000D6D1E"/>
    <w:rsid w:val="000E0F8E"/>
    <w:rsid w:val="000E10B1"/>
    <w:rsid w:val="000E115E"/>
    <w:rsid w:val="000E2405"/>
    <w:rsid w:val="000E4278"/>
    <w:rsid w:val="000E474E"/>
    <w:rsid w:val="000E4EB4"/>
    <w:rsid w:val="000E581F"/>
    <w:rsid w:val="000E5971"/>
    <w:rsid w:val="000F0472"/>
    <w:rsid w:val="000F7FD7"/>
    <w:rsid w:val="00100AA3"/>
    <w:rsid w:val="00100EB2"/>
    <w:rsid w:val="0010272C"/>
    <w:rsid w:val="00102B5A"/>
    <w:rsid w:val="00103C29"/>
    <w:rsid w:val="00103DB5"/>
    <w:rsid w:val="00103DE6"/>
    <w:rsid w:val="001041A2"/>
    <w:rsid w:val="0010634E"/>
    <w:rsid w:val="00107D88"/>
    <w:rsid w:val="00111188"/>
    <w:rsid w:val="001118C9"/>
    <w:rsid w:val="00112AEE"/>
    <w:rsid w:val="0011315E"/>
    <w:rsid w:val="0011397D"/>
    <w:rsid w:val="00114709"/>
    <w:rsid w:val="00117686"/>
    <w:rsid w:val="00117B41"/>
    <w:rsid w:val="001211FE"/>
    <w:rsid w:val="0012292F"/>
    <w:rsid w:val="00124AF7"/>
    <w:rsid w:val="001259A0"/>
    <w:rsid w:val="00126CEA"/>
    <w:rsid w:val="00130074"/>
    <w:rsid w:val="00133E96"/>
    <w:rsid w:val="0013464B"/>
    <w:rsid w:val="00134AAE"/>
    <w:rsid w:val="00135768"/>
    <w:rsid w:val="0013621C"/>
    <w:rsid w:val="00136359"/>
    <w:rsid w:val="00137A57"/>
    <w:rsid w:val="00140149"/>
    <w:rsid w:val="00141FC6"/>
    <w:rsid w:val="00143619"/>
    <w:rsid w:val="0014377E"/>
    <w:rsid w:val="00144AC8"/>
    <w:rsid w:val="00144DDF"/>
    <w:rsid w:val="001451C5"/>
    <w:rsid w:val="00145C31"/>
    <w:rsid w:val="00145E64"/>
    <w:rsid w:val="001466DC"/>
    <w:rsid w:val="0014746A"/>
    <w:rsid w:val="0015000B"/>
    <w:rsid w:val="00150DFA"/>
    <w:rsid w:val="00151488"/>
    <w:rsid w:val="00151710"/>
    <w:rsid w:val="00151C94"/>
    <w:rsid w:val="00154A29"/>
    <w:rsid w:val="00156615"/>
    <w:rsid w:val="0015745D"/>
    <w:rsid w:val="0015776B"/>
    <w:rsid w:val="001600BF"/>
    <w:rsid w:val="00160158"/>
    <w:rsid w:val="0016030E"/>
    <w:rsid w:val="00160631"/>
    <w:rsid w:val="00160913"/>
    <w:rsid w:val="00161553"/>
    <w:rsid w:val="00161C9A"/>
    <w:rsid w:val="00162526"/>
    <w:rsid w:val="001627ED"/>
    <w:rsid w:val="001645E5"/>
    <w:rsid w:val="001646EC"/>
    <w:rsid w:val="00165892"/>
    <w:rsid w:val="00165AEB"/>
    <w:rsid w:val="00165B81"/>
    <w:rsid w:val="0016619F"/>
    <w:rsid w:val="00166DFD"/>
    <w:rsid w:val="001677BD"/>
    <w:rsid w:val="00172388"/>
    <w:rsid w:val="0017241D"/>
    <w:rsid w:val="00173E50"/>
    <w:rsid w:val="00174988"/>
    <w:rsid w:val="00175BDF"/>
    <w:rsid w:val="00175DF3"/>
    <w:rsid w:val="0018009C"/>
    <w:rsid w:val="00181151"/>
    <w:rsid w:val="001827E1"/>
    <w:rsid w:val="001834B5"/>
    <w:rsid w:val="001842C9"/>
    <w:rsid w:val="00185360"/>
    <w:rsid w:val="00185425"/>
    <w:rsid w:val="001855F3"/>
    <w:rsid w:val="0018603B"/>
    <w:rsid w:val="00186147"/>
    <w:rsid w:val="00186BDD"/>
    <w:rsid w:val="001878F9"/>
    <w:rsid w:val="001913D6"/>
    <w:rsid w:val="00192331"/>
    <w:rsid w:val="00192AC1"/>
    <w:rsid w:val="00192FBC"/>
    <w:rsid w:val="00196D91"/>
    <w:rsid w:val="001A1532"/>
    <w:rsid w:val="001A25AB"/>
    <w:rsid w:val="001A3292"/>
    <w:rsid w:val="001A351F"/>
    <w:rsid w:val="001A39BE"/>
    <w:rsid w:val="001A3FC2"/>
    <w:rsid w:val="001A4A26"/>
    <w:rsid w:val="001A52FB"/>
    <w:rsid w:val="001A5A08"/>
    <w:rsid w:val="001A5EAE"/>
    <w:rsid w:val="001B113E"/>
    <w:rsid w:val="001B22B9"/>
    <w:rsid w:val="001B2320"/>
    <w:rsid w:val="001B3263"/>
    <w:rsid w:val="001B6229"/>
    <w:rsid w:val="001B7525"/>
    <w:rsid w:val="001B7DF7"/>
    <w:rsid w:val="001C1E65"/>
    <w:rsid w:val="001C2606"/>
    <w:rsid w:val="001C2944"/>
    <w:rsid w:val="001C43D6"/>
    <w:rsid w:val="001C4ED9"/>
    <w:rsid w:val="001C64EB"/>
    <w:rsid w:val="001C6BD8"/>
    <w:rsid w:val="001D084D"/>
    <w:rsid w:val="001D21D2"/>
    <w:rsid w:val="001D3C34"/>
    <w:rsid w:val="001D3C7B"/>
    <w:rsid w:val="001D6C1F"/>
    <w:rsid w:val="001E2092"/>
    <w:rsid w:val="001E24DF"/>
    <w:rsid w:val="001E6E68"/>
    <w:rsid w:val="001E7B0B"/>
    <w:rsid w:val="001F1656"/>
    <w:rsid w:val="001F72BA"/>
    <w:rsid w:val="001F7455"/>
    <w:rsid w:val="00201424"/>
    <w:rsid w:val="00201796"/>
    <w:rsid w:val="00202D75"/>
    <w:rsid w:val="00205D0F"/>
    <w:rsid w:val="00207044"/>
    <w:rsid w:val="00207A5B"/>
    <w:rsid w:val="00207D45"/>
    <w:rsid w:val="0021078D"/>
    <w:rsid w:val="00210FDC"/>
    <w:rsid w:val="00211849"/>
    <w:rsid w:val="00212E49"/>
    <w:rsid w:val="002132A8"/>
    <w:rsid w:val="00214398"/>
    <w:rsid w:val="00215046"/>
    <w:rsid w:val="00217282"/>
    <w:rsid w:val="00220BCA"/>
    <w:rsid w:val="00220D8D"/>
    <w:rsid w:val="00224051"/>
    <w:rsid w:val="002245AF"/>
    <w:rsid w:val="00224A84"/>
    <w:rsid w:val="00225757"/>
    <w:rsid w:val="0022683F"/>
    <w:rsid w:val="00226B1F"/>
    <w:rsid w:val="0022761C"/>
    <w:rsid w:val="002347F4"/>
    <w:rsid w:val="002349A9"/>
    <w:rsid w:val="00234E72"/>
    <w:rsid w:val="00242481"/>
    <w:rsid w:val="00243386"/>
    <w:rsid w:val="00246A47"/>
    <w:rsid w:val="00246BF8"/>
    <w:rsid w:val="00246EBD"/>
    <w:rsid w:val="00247F2F"/>
    <w:rsid w:val="00252DCF"/>
    <w:rsid w:val="00256716"/>
    <w:rsid w:val="002579DE"/>
    <w:rsid w:val="0026077E"/>
    <w:rsid w:val="00261096"/>
    <w:rsid w:val="00263552"/>
    <w:rsid w:val="00263943"/>
    <w:rsid w:val="00264803"/>
    <w:rsid w:val="00265A81"/>
    <w:rsid w:val="002679DC"/>
    <w:rsid w:val="00271EA5"/>
    <w:rsid w:val="00272101"/>
    <w:rsid w:val="00272666"/>
    <w:rsid w:val="002745D4"/>
    <w:rsid w:val="00274B28"/>
    <w:rsid w:val="00274C41"/>
    <w:rsid w:val="002806F2"/>
    <w:rsid w:val="00280FA7"/>
    <w:rsid w:val="00283449"/>
    <w:rsid w:val="00283A71"/>
    <w:rsid w:val="00283E43"/>
    <w:rsid w:val="00285DD3"/>
    <w:rsid w:val="0028781C"/>
    <w:rsid w:val="002928F4"/>
    <w:rsid w:val="00293719"/>
    <w:rsid w:val="002952D9"/>
    <w:rsid w:val="00296E04"/>
    <w:rsid w:val="00296F62"/>
    <w:rsid w:val="00297618"/>
    <w:rsid w:val="002977FB"/>
    <w:rsid w:val="002A3628"/>
    <w:rsid w:val="002A50BB"/>
    <w:rsid w:val="002A6492"/>
    <w:rsid w:val="002B3318"/>
    <w:rsid w:val="002B4696"/>
    <w:rsid w:val="002B4CA7"/>
    <w:rsid w:val="002B67EE"/>
    <w:rsid w:val="002C1564"/>
    <w:rsid w:val="002C2339"/>
    <w:rsid w:val="002C3056"/>
    <w:rsid w:val="002C5F99"/>
    <w:rsid w:val="002D0A39"/>
    <w:rsid w:val="002D1FF0"/>
    <w:rsid w:val="002D31BA"/>
    <w:rsid w:val="002D3886"/>
    <w:rsid w:val="002D48CB"/>
    <w:rsid w:val="002D49FD"/>
    <w:rsid w:val="002D4B14"/>
    <w:rsid w:val="002D62C7"/>
    <w:rsid w:val="002D79EB"/>
    <w:rsid w:val="002E3D68"/>
    <w:rsid w:val="002E3DF3"/>
    <w:rsid w:val="002E5659"/>
    <w:rsid w:val="002E78A7"/>
    <w:rsid w:val="002E7AC0"/>
    <w:rsid w:val="002E7C16"/>
    <w:rsid w:val="002F0BCD"/>
    <w:rsid w:val="002F2FCA"/>
    <w:rsid w:val="002F34D2"/>
    <w:rsid w:val="002F43FF"/>
    <w:rsid w:val="002F4882"/>
    <w:rsid w:val="002F6FD2"/>
    <w:rsid w:val="00300FBA"/>
    <w:rsid w:val="00301FF7"/>
    <w:rsid w:val="003031FB"/>
    <w:rsid w:val="0030745A"/>
    <w:rsid w:val="00310864"/>
    <w:rsid w:val="00310CB6"/>
    <w:rsid w:val="0031166C"/>
    <w:rsid w:val="00312210"/>
    <w:rsid w:val="00313782"/>
    <w:rsid w:val="0031505B"/>
    <w:rsid w:val="003164BF"/>
    <w:rsid w:val="00317207"/>
    <w:rsid w:val="00317B27"/>
    <w:rsid w:val="003206A3"/>
    <w:rsid w:val="00321137"/>
    <w:rsid w:val="003237E5"/>
    <w:rsid w:val="00324AF5"/>
    <w:rsid w:val="003263D4"/>
    <w:rsid w:val="00326A06"/>
    <w:rsid w:val="0032767F"/>
    <w:rsid w:val="00327A1B"/>
    <w:rsid w:val="003300C6"/>
    <w:rsid w:val="00330D5D"/>
    <w:rsid w:val="00332389"/>
    <w:rsid w:val="0033314B"/>
    <w:rsid w:val="003335F5"/>
    <w:rsid w:val="00333CCA"/>
    <w:rsid w:val="00334986"/>
    <w:rsid w:val="003356DC"/>
    <w:rsid w:val="003371C4"/>
    <w:rsid w:val="00337B28"/>
    <w:rsid w:val="00337D45"/>
    <w:rsid w:val="0034042D"/>
    <w:rsid w:val="00342193"/>
    <w:rsid w:val="00342E1F"/>
    <w:rsid w:val="00342F5F"/>
    <w:rsid w:val="00343C7D"/>
    <w:rsid w:val="00352B86"/>
    <w:rsid w:val="00355A6A"/>
    <w:rsid w:val="00357017"/>
    <w:rsid w:val="00360332"/>
    <w:rsid w:val="00362ACA"/>
    <w:rsid w:val="00365008"/>
    <w:rsid w:val="00365FF5"/>
    <w:rsid w:val="00371F85"/>
    <w:rsid w:val="003731FC"/>
    <w:rsid w:val="0037410D"/>
    <w:rsid w:val="00376AEC"/>
    <w:rsid w:val="00380632"/>
    <w:rsid w:val="00380C4D"/>
    <w:rsid w:val="00382AD2"/>
    <w:rsid w:val="00383FBD"/>
    <w:rsid w:val="00385A9C"/>
    <w:rsid w:val="00386F49"/>
    <w:rsid w:val="00387BEC"/>
    <w:rsid w:val="003906FD"/>
    <w:rsid w:val="0039112C"/>
    <w:rsid w:val="00391960"/>
    <w:rsid w:val="00391FE4"/>
    <w:rsid w:val="003922C6"/>
    <w:rsid w:val="0039321B"/>
    <w:rsid w:val="003934B6"/>
    <w:rsid w:val="00395482"/>
    <w:rsid w:val="00396051"/>
    <w:rsid w:val="0039651B"/>
    <w:rsid w:val="00396CD4"/>
    <w:rsid w:val="0039707A"/>
    <w:rsid w:val="003A05D4"/>
    <w:rsid w:val="003A08EE"/>
    <w:rsid w:val="003A19B7"/>
    <w:rsid w:val="003A6B4D"/>
    <w:rsid w:val="003B00EB"/>
    <w:rsid w:val="003B0D1E"/>
    <w:rsid w:val="003B0D33"/>
    <w:rsid w:val="003B1EB1"/>
    <w:rsid w:val="003B367A"/>
    <w:rsid w:val="003B44B6"/>
    <w:rsid w:val="003B5136"/>
    <w:rsid w:val="003B55D3"/>
    <w:rsid w:val="003B5624"/>
    <w:rsid w:val="003B7263"/>
    <w:rsid w:val="003C039F"/>
    <w:rsid w:val="003C1125"/>
    <w:rsid w:val="003C1710"/>
    <w:rsid w:val="003C268E"/>
    <w:rsid w:val="003C2CA7"/>
    <w:rsid w:val="003C52AE"/>
    <w:rsid w:val="003D1383"/>
    <w:rsid w:val="003D1AF7"/>
    <w:rsid w:val="003D2447"/>
    <w:rsid w:val="003D43DA"/>
    <w:rsid w:val="003D63C9"/>
    <w:rsid w:val="003D738F"/>
    <w:rsid w:val="003E07E0"/>
    <w:rsid w:val="003E0DB2"/>
    <w:rsid w:val="003E19E1"/>
    <w:rsid w:val="003E21CF"/>
    <w:rsid w:val="003E7CB2"/>
    <w:rsid w:val="003F125E"/>
    <w:rsid w:val="003F1919"/>
    <w:rsid w:val="003F5216"/>
    <w:rsid w:val="003F6FDF"/>
    <w:rsid w:val="00402187"/>
    <w:rsid w:val="004025D9"/>
    <w:rsid w:val="0040314F"/>
    <w:rsid w:val="004055E5"/>
    <w:rsid w:val="00406543"/>
    <w:rsid w:val="004101F5"/>
    <w:rsid w:val="0041086C"/>
    <w:rsid w:val="00410E2E"/>
    <w:rsid w:val="00414C3B"/>
    <w:rsid w:val="00415D9E"/>
    <w:rsid w:val="00417EF2"/>
    <w:rsid w:val="00420588"/>
    <w:rsid w:val="004206C1"/>
    <w:rsid w:val="00420921"/>
    <w:rsid w:val="00420EE8"/>
    <w:rsid w:val="0042111E"/>
    <w:rsid w:val="00421A3D"/>
    <w:rsid w:val="004224C3"/>
    <w:rsid w:val="0042541C"/>
    <w:rsid w:val="004268D1"/>
    <w:rsid w:val="00426971"/>
    <w:rsid w:val="00427715"/>
    <w:rsid w:val="0042778B"/>
    <w:rsid w:val="0043161B"/>
    <w:rsid w:val="00432F32"/>
    <w:rsid w:val="004360C6"/>
    <w:rsid w:val="00442540"/>
    <w:rsid w:val="0044463A"/>
    <w:rsid w:val="00445EDA"/>
    <w:rsid w:val="004503D7"/>
    <w:rsid w:val="00450999"/>
    <w:rsid w:val="00450E74"/>
    <w:rsid w:val="00451529"/>
    <w:rsid w:val="0045359B"/>
    <w:rsid w:val="00453D40"/>
    <w:rsid w:val="00455F7C"/>
    <w:rsid w:val="00457378"/>
    <w:rsid w:val="00461808"/>
    <w:rsid w:val="00461814"/>
    <w:rsid w:val="00462115"/>
    <w:rsid w:val="00463748"/>
    <w:rsid w:val="00463E51"/>
    <w:rsid w:val="00465DDB"/>
    <w:rsid w:val="00466CC1"/>
    <w:rsid w:val="00466E07"/>
    <w:rsid w:val="004721BF"/>
    <w:rsid w:val="0047258E"/>
    <w:rsid w:val="00474476"/>
    <w:rsid w:val="004754BE"/>
    <w:rsid w:val="00476776"/>
    <w:rsid w:val="00477343"/>
    <w:rsid w:val="00481462"/>
    <w:rsid w:val="00481E3C"/>
    <w:rsid w:val="004835B3"/>
    <w:rsid w:val="00483F30"/>
    <w:rsid w:val="00483F72"/>
    <w:rsid w:val="00484F4E"/>
    <w:rsid w:val="004855C8"/>
    <w:rsid w:val="00485AB8"/>
    <w:rsid w:val="00487AEB"/>
    <w:rsid w:val="00487DBD"/>
    <w:rsid w:val="00492D61"/>
    <w:rsid w:val="00495473"/>
    <w:rsid w:val="00495E9F"/>
    <w:rsid w:val="0049625B"/>
    <w:rsid w:val="0049732B"/>
    <w:rsid w:val="00497BD4"/>
    <w:rsid w:val="004A1286"/>
    <w:rsid w:val="004A3CFC"/>
    <w:rsid w:val="004A5DF2"/>
    <w:rsid w:val="004A6087"/>
    <w:rsid w:val="004A6531"/>
    <w:rsid w:val="004B00F7"/>
    <w:rsid w:val="004B0C13"/>
    <w:rsid w:val="004B0F93"/>
    <w:rsid w:val="004B1079"/>
    <w:rsid w:val="004B2362"/>
    <w:rsid w:val="004B614B"/>
    <w:rsid w:val="004B6369"/>
    <w:rsid w:val="004B65FD"/>
    <w:rsid w:val="004B684D"/>
    <w:rsid w:val="004B7245"/>
    <w:rsid w:val="004C0E5B"/>
    <w:rsid w:val="004C159A"/>
    <w:rsid w:val="004C18E8"/>
    <w:rsid w:val="004C1928"/>
    <w:rsid w:val="004C36AC"/>
    <w:rsid w:val="004C7CDA"/>
    <w:rsid w:val="004D1136"/>
    <w:rsid w:val="004D1436"/>
    <w:rsid w:val="004D299E"/>
    <w:rsid w:val="004D2D34"/>
    <w:rsid w:val="004D30E9"/>
    <w:rsid w:val="004D5AC5"/>
    <w:rsid w:val="004D6410"/>
    <w:rsid w:val="004D6A88"/>
    <w:rsid w:val="004E2908"/>
    <w:rsid w:val="004E6231"/>
    <w:rsid w:val="004E7A44"/>
    <w:rsid w:val="004F13AC"/>
    <w:rsid w:val="004F1D47"/>
    <w:rsid w:val="0050073A"/>
    <w:rsid w:val="005007AB"/>
    <w:rsid w:val="005013A5"/>
    <w:rsid w:val="005014AE"/>
    <w:rsid w:val="0050154D"/>
    <w:rsid w:val="00504F7A"/>
    <w:rsid w:val="005053E7"/>
    <w:rsid w:val="0051546D"/>
    <w:rsid w:val="00515F46"/>
    <w:rsid w:val="005164C9"/>
    <w:rsid w:val="00516E32"/>
    <w:rsid w:val="005174DD"/>
    <w:rsid w:val="005215E3"/>
    <w:rsid w:val="005218FA"/>
    <w:rsid w:val="00523C79"/>
    <w:rsid w:val="005243DA"/>
    <w:rsid w:val="00530412"/>
    <w:rsid w:val="00530681"/>
    <w:rsid w:val="005307F8"/>
    <w:rsid w:val="00530A6A"/>
    <w:rsid w:val="00531E51"/>
    <w:rsid w:val="005324F7"/>
    <w:rsid w:val="005331B4"/>
    <w:rsid w:val="0053322B"/>
    <w:rsid w:val="0053345C"/>
    <w:rsid w:val="005339BD"/>
    <w:rsid w:val="00535916"/>
    <w:rsid w:val="00537CB0"/>
    <w:rsid w:val="00542202"/>
    <w:rsid w:val="005422FE"/>
    <w:rsid w:val="005431FF"/>
    <w:rsid w:val="00543EFE"/>
    <w:rsid w:val="005448BD"/>
    <w:rsid w:val="00545F3B"/>
    <w:rsid w:val="00545F56"/>
    <w:rsid w:val="005475E9"/>
    <w:rsid w:val="0055057B"/>
    <w:rsid w:val="0055073F"/>
    <w:rsid w:val="0055078D"/>
    <w:rsid w:val="005513BA"/>
    <w:rsid w:val="0055141F"/>
    <w:rsid w:val="0055375F"/>
    <w:rsid w:val="00553B78"/>
    <w:rsid w:val="00554F34"/>
    <w:rsid w:val="00555327"/>
    <w:rsid w:val="005569BD"/>
    <w:rsid w:val="0056045D"/>
    <w:rsid w:val="0056178F"/>
    <w:rsid w:val="005617D2"/>
    <w:rsid w:val="00561B14"/>
    <w:rsid w:val="00562EF3"/>
    <w:rsid w:val="00563C91"/>
    <w:rsid w:val="0056417F"/>
    <w:rsid w:val="005643B3"/>
    <w:rsid w:val="00564AED"/>
    <w:rsid w:val="005659B6"/>
    <w:rsid w:val="005673D9"/>
    <w:rsid w:val="00567603"/>
    <w:rsid w:val="00567A37"/>
    <w:rsid w:val="00567E1E"/>
    <w:rsid w:val="00567E4A"/>
    <w:rsid w:val="00567F1F"/>
    <w:rsid w:val="0057189D"/>
    <w:rsid w:val="00571961"/>
    <w:rsid w:val="00573230"/>
    <w:rsid w:val="00573822"/>
    <w:rsid w:val="005765E6"/>
    <w:rsid w:val="00576C1A"/>
    <w:rsid w:val="00576C9C"/>
    <w:rsid w:val="00581036"/>
    <w:rsid w:val="005858A2"/>
    <w:rsid w:val="00586AB1"/>
    <w:rsid w:val="00586E1D"/>
    <w:rsid w:val="00586E2F"/>
    <w:rsid w:val="00587E69"/>
    <w:rsid w:val="00587FCB"/>
    <w:rsid w:val="005906FB"/>
    <w:rsid w:val="00590E2E"/>
    <w:rsid w:val="00592403"/>
    <w:rsid w:val="00593A9D"/>
    <w:rsid w:val="00595744"/>
    <w:rsid w:val="005957BD"/>
    <w:rsid w:val="00597771"/>
    <w:rsid w:val="005978B2"/>
    <w:rsid w:val="00597D42"/>
    <w:rsid w:val="005A0F86"/>
    <w:rsid w:val="005A3E1F"/>
    <w:rsid w:val="005A4351"/>
    <w:rsid w:val="005A4FA6"/>
    <w:rsid w:val="005A6464"/>
    <w:rsid w:val="005B013F"/>
    <w:rsid w:val="005B211B"/>
    <w:rsid w:val="005B3E48"/>
    <w:rsid w:val="005B4E70"/>
    <w:rsid w:val="005B4E92"/>
    <w:rsid w:val="005B766E"/>
    <w:rsid w:val="005C024C"/>
    <w:rsid w:val="005C038E"/>
    <w:rsid w:val="005C0FA1"/>
    <w:rsid w:val="005C526C"/>
    <w:rsid w:val="005D1966"/>
    <w:rsid w:val="005D27FB"/>
    <w:rsid w:val="005D3343"/>
    <w:rsid w:val="005D480D"/>
    <w:rsid w:val="005D7036"/>
    <w:rsid w:val="005D73BF"/>
    <w:rsid w:val="005E063D"/>
    <w:rsid w:val="005E3ADD"/>
    <w:rsid w:val="005E4425"/>
    <w:rsid w:val="005E54D3"/>
    <w:rsid w:val="005E680E"/>
    <w:rsid w:val="005E697E"/>
    <w:rsid w:val="005F0825"/>
    <w:rsid w:val="005F19A6"/>
    <w:rsid w:val="005F270F"/>
    <w:rsid w:val="005F37C3"/>
    <w:rsid w:val="005F5116"/>
    <w:rsid w:val="005F5B8F"/>
    <w:rsid w:val="005F6A5C"/>
    <w:rsid w:val="006009D7"/>
    <w:rsid w:val="0060106C"/>
    <w:rsid w:val="00602F2E"/>
    <w:rsid w:val="00604592"/>
    <w:rsid w:val="006049E8"/>
    <w:rsid w:val="00610F1C"/>
    <w:rsid w:val="006113B4"/>
    <w:rsid w:val="00611D7F"/>
    <w:rsid w:val="00612AEA"/>
    <w:rsid w:val="00613617"/>
    <w:rsid w:val="00614CA2"/>
    <w:rsid w:val="00614F28"/>
    <w:rsid w:val="006218A2"/>
    <w:rsid w:val="00621FE7"/>
    <w:rsid w:val="0062208A"/>
    <w:rsid w:val="006264E6"/>
    <w:rsid w:val="006324D4"/>
    <w:rsid w:val="00632B79"/>
    <w:rsid w:val="00632E2B"/>
    <w:rsid w:val="006346DC"/>
    <w:rsid w:val="00635CD8"/>
    <w:rsid w:val="006365C6"/>
    <w:rsid w:val="00640D96"/>
    <w:rsid w:val="00640FEC"/>
    <w:rsid w:val="00641F5C"/>
    <w:rsid w:val="0064218F"/>
    <w:rsid w:val="006421E6"/>
    <w:rsid w:val="00642775"/>
    <w:rsid w:val="00643001"/>
    <w:rsid w:val="00645B62"/>
    <w:rsid w:val="0064733B"/>
    <w:rsid w:val="006476BB"/>
    <w:rsid w:val="00651D69"/>
    <w:rsid w:val="006578F3"/>
    <w:rsid w:val="00660FF9"/>
    <w:rsid w:val="006629B3"/>
    <w:rsid w:val="00664712"/>
    <w:rsid w:val="006649D5"/>
    <w:rsid w:val="00665757"/>
    <w:rsid w:val="0066577C"/>
    <w:rsid w:val="00665F21"/>
    <w:rsid w:val="00667EE1"/>
    <w:rsid w:val="00671D4C"/>
    <w:rsid w:val="00673C80"/>
    <w:rsid w:val="006750F3"/>
    <w:rsid w:val="0067547F"/>
    <w:rsid w:val="00675B08"/>
    <w:rsid w:val="00677982"/>
    <w:rsid w:val="00677B1E"/>
    <w:rsid w:val="00677FEE"/>
    <w:rsid w:val="006824EA"/>
    <w:rsid w:val="006837B0"/>
    <w:rsid w:val="00684248"/>
    <w:rsid w:val="00692B3D"/>
    <w:rsid w:val="00694B89"/>
    <w:rsid w:val="00694CE0"/>
    <w:rsid w:val="006956AD"/>
    <w:rsid w:val="00695BE9"/>
    <w:rsid w:val="00696DE3"/>
    <w:rsid w:val="0069737E"/>
    <w:rsid w:val="00697D8E"/>
    <w:rsid w:val="006A089D"/>
    <w:rsid w:val="006A0A9F"/>
    <w:rsid w:val="006A1471"/>
    <w:rsid w:val="006A1A64"/>
    <w:rsid w:val="006A223F"/>
    <w:rsid w:val="006A2DA2"/>
    <w:rsid w:val="006A758A"/>
    <w:rsid w:val="006A7FF8"/>
    <w:rsid w:val="006B0F55"/>
    <w:rsid w:val="006B331F"/>
    <w:rsid w:val="006B3886"/>
    <w:rsid w:val="006B5C34"/>
    <w:rsid w:val="006B628F"/>
    <w:rsid w:val="006B6A6D"/>
    <w:rsid w:val="006B6F83"/>
    <w:rsid w:val="006C0132"/>
    <w:rsid w:val="006C0607"/>
    <w:rsid w:val="006C0992"/>
    <w:rsid w:val="006C0BFF"/>
    <w:rsid w:val="006C3153"/>
    <w:rsid w:val="006C3230"/>
    <w:rsid w:val="006C4834"/>
    <w:rsid w:val="006C71DF"/>
    <w:rsid w:val="006D1003"/>
    <w:rsid w:val="006D1186"/>
    <w:rsid w:val="006D191D"/>
    <w:rsid w:val="006D27E1"/>
    <w:rsid w:val="006D7320"/>
    <w:rsid w:val="006E0670"/>
    <w:rsid w:val="006E0EBB"/>
    <w:rsid w:val="006E140E"/>
    <w:rsid w:val="006E6820"/>
    <w:rsid w:val="006F02DE"/>
    <w:rsid w:val="006F0AB7"/>
    <w:rsid w:val="006F3CB1"/>
    <w:rsid w:val="006F5F5B"/>
    <w:rsid w:val="006F6A2D"/>
    <w:rsid w:val="007001FD"/>
    <w:rsid w:val="0070116E"/>
    <w:rsid w:val="0070148E"/>
    <w:rsid w:val="00701DCA"/>
    <w:rsid w:val="00703270"/>
    <w:rsid w:val="0070327A"/>
    <w:rsid w:val="00703CA6"/>
    <w:rsid w:val="00704EF5"/>
    <w:rsid w:val="0070562F"/>
    <w:rsid w:val="007078DD"/>
    <w:rsid w:val="007103F8"/>
    <w:rsid w:val="00711935"/>
    <w:rsid w:val="0071228D"/>
    <w:rsid w:val="007128F0"/>
    <w:rsid w:val="00714462"/>
    <w:rsid w:val="00714F4F"/>
    <w:rsid w:val="00715494"/>
    <w:rsid w:val="00715A54"/>
    <w:rsid w:val="0071615E"/>
    <w:rsid w:val="00716859"/>
    <w:rsid w:val="00716F6E"/>
    <w:rsid w:val="00716FA2"/>
    <w:rsid w:val="00721CA9"/>
    <w:rsid w:val="00722B4C"/>
    <w:rsid w:val="00725F4B"/>
    <w:rsid w:val="00731371"/>
    <w:rsid w:val="007346A7"/>
    <w:rsid w:val="007356B5"/>
    <w:rsid w:val="00735773"/>
    <w:rsid w:val="00735C87"/>
    <w:rsid w:val="007362FB"/>
    <w:rsid w:val="00736F5A"/>
    <w:rsid w:val="00741BDB"/>
    <w:rsid w:val="00743850"/>
    <w:rsid w:val="0074504C"/>
    <w:rsid w:val="00746AD1"/>
    <w:rsid w:val="00747533"/>
    <w:rsid w:val="00751D4A"/>
    <w:rsid w:val="0075208A"/>
    <w:rsid w:val="00754A74"/>
    <w:rsid w:val="0075761E"/>
    <w:rsid w:val="007602DA"/>
    <w:rsid w:val="0076186F"/>
    <w:rsid w:val="00763723"/>
    <w:rsid w:val="00765657"/>
    <w:rsid w:val="007661B3"/>
    <w:rsid w:val="00770857"/>
    <w:rsid w:val="00771E99"/>
    <w:rsid w:val="007720BA"/>
    <w:rsid w:val="007725C9"/>
    <w:rsid w:val="00772763"/>
    <w:rsid w:val="00772E76"/>
    <w:rsid w:val="00773179"/>
    <w:rsid w:val="00773D02"/>
    <w:rsid w:val="007804E9"/>
    <w:rsid w:val="007808F7"/>
    <w:rsid w:val="0078332D"/>
    <w:rsid w:val="007844F4"/>
    <w:rsid w:val="00784D3C"/>
    <w:rsid w:val="00785870"/>
    <w:rsid w:val="00785D06"/>
    <w:rsid w:val="00786E95"/>
    <w:rsid w:val="007964E9"/>
    <w:rsid w:val="00797B8C"/>
    <w:rsid w:val="007A0373"/>
    <w:rsid w:val="007A18D8"/>
    <w:rsid w:val="007A2FF8"/>
    <w:rsid w:val="007A347E"/>
    <w:rsid w:val="007A3EE5"/>
    <w:rsid w:val="007A4A52"/>
    <w:rsid w:val="007A5E19"/>
    <w:rsid w:val="007A72C5"/>
    <w:rsid w:val="007A761C"/>
    <w:rsid w:val="007A7C19"/>
    <w:rsid w:val="007B2465"/>
    <w:rsid w:val="007B3AC3"/>
    <w:rsid w:val="007B741D"/>
    <w:rsid w:val="007C2041"/>
    <w:rsid w:val="007C4396"/>
    <w:rsid w:val="007C43C1"/>
    <w:rsid w:val="007C5298"/>
    <w:rsid w:val="007C54CE"/>
    <w:rsid w:val="007C6FBC"/>
    <w:rsid w:val="007D1277"/>
    <w:rsid w:val="007D2B02"/>
    <w:rsid w:val="007D6ED7"/>
    <w:rsid w:val="007D7C27"/>
    <w:rsid w:val="007E345D"/>
    <w:rsid w:val="007E3F93"/>
    <w:rsid w:val="007E64FA"/>
    <w:rsid w:val="007E6CD5"/>
    <w:rsid w:val="007E787F"/>
    <w:rsid w:val="007F00CE"/>
    <w:rsid w:val="007F0B37"/>
    <w:rsid w:val="007F23BF"/>
    <w:rsid w:val="007F2956"/>
    <w:rsid w:val="007F2D6F"/>
    <w:rsid w:val="007F4A7B"/>
    <w:rsid w:val="007F7586"/>
    <w:rsid w:val="00801653"/>
    <w:rsid w:val="00801DBB"/>
    <w:rsid w:val="00803D88"/>
    <w:rsid w:val="008069F8"/>
    <w:rsid w:val="00807633"/>
    <w:rsid w:val="00807BB5"/>
    <w:rsid w:val="0081091D"/>
    <w:rsid w:val="00811842"/>
    <w:rsid w:val="00811EBC"/>
    <w:rsid w:val="00813C03"/>
    <w:rsid w:val="00817434"/>
    <w:rsid w:val="00817830"/>
    <w:rsid w:val="00820043"/>
    <w:rsid w:val="008206E1"/>
    <w:rsid w:val="00821E75"/>
    <w:rsid w:val="00822FD7"/>
    <w:rsid w:val="00824100"/>
    <w:rsid w:val="00825BD4"/>
    <w:rsid w:val="008273A3"/>
    <w:rsid w:val="00830159"/>
    <w:rsid w:val="00830645"/>
    <w:rsid w:val="00831518"/>
    <w:rsid w:val="008321E7"/>
    <w:rsid w:val="00833338"/>
    <w:rsid w:val="008348F3"/>
    <w:rsid w:val="00835204"/>
    <w:rsid w:val="00835220"/>
    <w:rsid w:val="0083526C"/>
    <w:rsid w:val="0083527C"/>
    <w:rsid w:val="00835488"/>
    <w:rsid w:val="00837000"/>
    <w:rsid w:val="00840A5A"/>
    <w:rsid w:val="008448E7"/>
    <w:rsid w:val="008454B1"/>
    <w:rsid w:val="008501D9"/>
    <w:rsid w:val="008509AC"/>
    <w:rsid w:val="00851F65"/>
    <w:rsid w:val="0085250B"/>
    <w:rsid w:val="00853462"/>
    <w:rsid w:val="008535C6"/>
    <w:rsid w:val="00854DE4"/>
    <w:rsid w:val="008562A4"/>
    <w:rsid w:val="00857609"/>
    <w:rsid w:val="00860967"/>
    <w:rsid w:val="00860FAA"/>
    <w:rsid w:val="00861044"/>
    <w:rsid w:val="00861756"/>
    <w:rsid w:val="00862462"/>
    <w:rsid w:val="008633AF"/>
    <w:rsid w:val="00865414"/>
    <w:rsid w:val="00865AA9"/>
    <w:rsid w:val="00865B19"/>
    <w:rsid w:val="00865B41"/>
    <w:rsid w:val="00867EF5"/>
    <w:rsid w:val="008703F0"/>
    <w:rsid w:val="00872367"/>
    <w:rsid w:val="0087335F"/>
    <w:rsid w:val="0087367A"/>
    <w:rsid w:val="00874EB6"/>
    <w:rsid w:val="00876008"/>
    <w:rsid w:val="00876344"/>
    <w:rsid w:val="00876721"/>
    <w:rsid w:val="008807B8"/>
    <w:rsid w:val="00880844"/>
    <w:rsid w:val="00881434"/>
    <w:rsid w:val="00884263"/>
    <w:rsid w:val="00884C53"/>
    <w:rsid w:val="00886C03"/>
    <w:rsid w:val="00895267"/>
    <w:rsid w:val="00895444"/>
    <w:rsid w:val="0089562D"/>
    <w:rsid w:val="008962E2"/>
    <w:rsid w:val="00896A09"/>
    <w:rsid w:val="008A3E1E"/>
    <w:rsid w:val="008A430C"/>
    <w:rsid w:val="008A7EB0"/>
    <w:rsid w:val="008B47F6"/>
    <w:rsid w:val="008B54FD"/>
    <w:rsid w:val="008B5B03"/>
    <w:rsid w:val="008B5FC7"/>
    <w:rsid w:val="008C057E"/>
    <w:rsid w:val="008C10B0"/>
    <w:rsid w:val="008C3EAB"/>
    <w:rsid w:val="008C4F51"/>
    <w:rsid w:val="008C52CC"/>
    <w:rsid w:val="008C60E7"/>
    <w:rsid w:val="008C6C0D"/>
    <w:rsid w:val="008C7CC3"/>
    <w:rsid w:val="008D0025"/>
    <w:rsid w:val="008D1CBE"/>
    <w:rsid w:val="008D1FA2"/>
    <w:rsid w:val="008D3782"/>
    <w:rsid w:val="008D3C7B"/>
    <w:rsid w:val="008D448B"/>
    <w:rsid w:val="008D4771"/>
    <w:rsid w:val="008D5081"/>
    <w:rsid w:val="008D61A4"/>
    <w:rsid w:val="008D623F"/>
    <w:rsid w:val="008D62C5"/>
    <w:rsid w:val="008E0ED0"/>
    <w:rsid w:val="008E1CAA"/>
    <w:rsid w:val="008E1D6C"/>
    <w:rsid w:val="008E2B49"/>
    <w:rsid w:val="008E2FB1"/>
    <w:rsid w:val="008E341C"/>
    <w:rsid w:val="008E5645"/>
    <w:rsid w:val="008E6360"/>
    <w:rsid w:val="008F05E7"/>
    <w:rsid w:val="008F0642"/>
    <w:rsid w:val="008F0DB6"/>
    <w:rsid w:val="008F2A0F"/>
    <w:rsid w:val="008F4BAE"/>
    <w:rsid w:val="00901CDC"/>
    <w:rsid w:val="0090244F"/>
    <w:rsid w:val="009029F6"/>
    <w:rsid w:val="0090342B"/>
    <w:rsid w:val="00904EAB"/>
    <w:rsid w:val="00910FB9"/>
    <w:rsid w:val="00911D5D"/>
    <w:rsid w:val="009141B1"/>
    <w:rsid w:val="00916B03"/>
    <w:rsid w:val="00917268"/>
    <w:rsid w:val="0092140F"/>
    <w:rsid w:val="009221F2"/>
    <w:rsid w:val="00922A63"/>
    <w:rsid w:val="00922C17"/>
    <w:rsid w:val="00925441"/>
    <w:rsid w:val="00925609"/>
    <w:rsid w:val="00926AE9"/>
    <w:rsid w:val="00927CFB"/>
    <w:rsid w:val="00930566"/>
    <w:rsid w:val="00932603"/>
    <w:rsid w:val="00932F6F"/>
    <w:rsid w:val="0093310A"/>
    <w:rsid w:val="009352F7"/>
    <w:rsid w:val="0094363A"/>
    <w:rsid w:val="0094525F"/>
    <w:rsid w:val="00947F3C"/>
    <w:rsid w:val="00950AAF"/>
    <w:rsid w:val="00950F12"/>
    <w:rsid w:val="009535A9"/>
    <w:rsid w:val="009548C7"/>
    <w:rsid w:val="009554A7"/>
    <w:rsid w:val="0095579E"/>
    <w:rsid w:val="00956035"/>
    <w:rsid w:val="00957E57"/>
    <w:rsid w:val="00961CC2"/>
    <w:rsid w:val="009629EC"/>
    <w:rsid w:val="00963E81"/>
    <w:rsid w:val="00964A88"/>
    <w:rsid w:val="00964AB8"/>
    <w:rsid w:val="00965305"/>
    <w:rsid w:val="00965DF1"/>
    <w:rsid w:val="009701D0"/>
    <w:rsid w:val="009713AA"/>
    <w:rsid w:val="009716FE"/>
    <w:rsid w:val="00971B87"/>
    <w:rsid w:val="009725D1"/>
    <w:rsid w:val="0097443C"/>
    <w:rsid w:val="00974BE5"/>
    <w:rsid w:val="009750B1"/>
    <w:rsid w:val="00975213"/>
    <w:rsid w:val="009755FB"/>
    <w:rsid w:val="00977747"/>
    <w:rsid w:val="0098096E"/>
    <w:rsid w:val="00980D04"/>
    <w:rsid w:val="00981E64"/>
    <w:rsid w:val="0098213F"/>
    <w:rsid w:val="00982B77"/>
    <w:rsid w:val="00982CFA"/>
    <w:rsid w:val="00982D78"/>
    <w:rsid w:val="00983235"/>
    <w:rsid w:val="009839F1"/>
    <w:rsid w:val="00983D67"/>
    <w:rsid w:val="009849D3"/>
    <w:rsid w:val="00985089"/>
    <w:rsid w:val="0098554E"/>
    <w:rsid w:val="00985ADF"/>
    <w:rsid w:val="00986317"/>
    <w:rsid w:val="00987421"/>
    <w:rsid w:val="00987838"/>
    <w:rsid w:val="0099160D"/>
    <w:rsid w:val="00995995"/>
    <w:rsid w:val="00996663"/>
    <w:rsid w:val="00996966"/>
    <w:rsid w:val="009A1418"/>
    <w:rsid w:val="009A26CD"/>
    <w:rsid w:val="009A28AE"/>
    <w:rsid w:val="009A3C52"/>
    <w:rsid w:val="009A3CA2"/>
    <w:rsid w:val="009A6725"/>
    <w:rsid w:val="009A6990"/>
    <w:rsid w:val="009A773F"/>
    <w:rsid w:val="009B322D"/>
    <w:rsid w:val="009B3EF2"/>
    <w:rsid w:val="009B4454"/>
    <w:rsid w:val="009B618B"/>
    <w:rsid w:val="009B6258"/>
    <w:rsid w:val="009B6753"/>
    <w:rsid w:val="009B7CB9"/>
    <w:rsid w:val="009C0AC0"/>
    <w:rsid w:val="009C2768"/>
    <w:rsid w:val="009C29B5"/>
    <w:rsid w:val="009C6472"/>
    <w:rsid w:val="009D06F9"/>
    <w:rsid w:val="009D0725"/>
    <w:rsid w:val="009D36FE"/>
    <w:rsid w:val="009D3D8C"/>
    <w:rsid w:val="009D4003"/>
    <w:rsid w:val="009D63B4"/>
    <w:rsid w:val="009D66FA"/>
    <w:rsid w:val="009E04BD"/>
    <w:rsid w:val="009E4095"/>
    <w:rsid w:val="009E79A6"/>
    <w:rsid w:val="009F22FA"/>
    <w:rsid w:val="009F519D"/>
    <w:rsid w:val="009F53BA"/>
    <w:rsid w:val="009F6164"/>
    <w:rsid w:val="009F6865"/>
    <w:rsid w:val="009F6F65"/>
    <w:rsid w:val="009F764E"/>
    <w:rsid w:val="00A01372"/>
    <w:rsid w:val="00A043C2"/>
    <w:rsid w:val="00A05765"/>
    <w:rsid w:val="00A0623C"/>
    <w:rsid w:val="00A06D52"/>
    <w:rsid w:val="00A1012E"/>
    <w:rsid w:val="00A122A8"/>
    <w:rsid w:val="00A1353A"/>
    <w:rsid w:val="00A15BF1"/>
    <w:rsid w:val="00A20478"/>
    <w:rsid w:val="00A20E33"/>
    <w:rsid w:val="00A213E7"/>
    <w:rsid w:val="00A22BDC"/>
    <w:rsid w:val="00A22E4B"/>
    <w:rsid w:val="00A23522"/>
    <w:rsid w:val="00A254CA"/>
    <w:rsid w:val="00A26CDF"/>
    <w:rsid w:val="00A27AD6"/>
    <w:rsid w:val="00A30B00"/>
    <w:rsid w:val="00A32B2C"/>
    <w:rsid w:val="00A33E0E"/>
    <w:rsid w:val="00A34665"/>
    <w:rsid w:val="00A3580B"/>
    <w:rsid w:val="00A36DB6"/>
    <w:rsid w:val="00A37021"/>
    <w:rsid w:val="00A37664"/>
    <w:rsid w:val="00A40E19"/>
    <w:rsid w:val="00A43B56"/>
    <w:rsid w:val="00A440EA"/>
    <w:rsid w:val="00A46B8B"/>
    <w:rsid w:val="00A529E7"/>
    <w:rsid w:val="00A5362D"/>
    <w:rsid w:val="00A53649"/>
    <w:rsid w:val="00A53B88"/>
    <w:rsid w:val="00A53E97"/>
    <w:rsid w:val="00A55128"/>
    <w:rsid w:val="00A5517B"/>
    <w:rsid w:val="00A5732B"/>
    <w:rsid w:val="00A57CE1"/>
    <w:rsid w:val="00A60E6D"/>
    <w:rsid w:val="00A641CC"/>
    <w:rsid w:val="00A65661"/>
    <w:rsid w:val="00A671A0"/>
    <w:rsid w:val="00A67C04"/>
    <w:rsid w:val="00A73267"/>
    <w:rsid w:val="00A7393B"/>
    <w:rsid w:val="00A747D8"/>
    <w:rsid w:val="00A74AB2"/>
    <w:rsid w:val="00A74C69"/>
    <w:rsid w:val="00A75219"/>
    <w:rsid w:val="00A76F1D"/>
    <w:rsid w:val="00A7730D"/>
    <w:rsid w:val="00A77489"/>
    <w:rsid w:val="00A80375"/>
    <w:rsid w:val="00A8179D"/>
    <w:rsid w:val="00A84D5F"/>
    <w:rsid w:val="00A8729B"/>
    <w:rsid w:val="00A912F0"/>
    <w:rsid w:val="00A91DFC"/>
    <w:rsid w:val="00A9414E"/>
    <w:rsid w:val="00A95E63"/>
    <w:rsid w:val="00AA0527"/>
    <w:rsid w:val="00AA15E0"/>
    <w:rsid w:val="00AA2938"/>
    <w:rsid w:val="00AA2F6A"/>
    <w:rsid w:val="00AA56F5"/>
    <w:rsid w:val="00AA6AC8"/>
    <w:rsid w:val="00AA6B59"/>
    <w:rsid w:val="00AA6C88"/>
    <w:rsid w:val="00AA6CA1"/>
    <w:rsid w:val="00AA7A76"/>
    <w:rsid w:val="00AB4398"/>
    <w:rsid w:val="00AB55C7"/>
    <w:rsid w:val="00AB5720"/>
    <w:rsid w:val="00AB73E9"/>
    <w:rsid w:val="00AC1D5D"/>
    <w:rsid w:val="00AC29FD"/>
    <w:rsid w:val="00AC2C7A"/>
    <w:rsid w:val="00AC2E34"/>
    <w:rsid w:val="00AC3241"/>
    <w:rsid w:val="00AC4183"/>
    <w:rsid w:val="00AC4764"/>
    <w:rsid w:val="00AC4EC2"/>
    <w:rsid w:val="00AC62B7"/>
    <w:rsid w:val="00AD0494"/>
    <w:rsid w:val="00AD1433"/>
    <w:rsid w:val="00AD1D7B"/>
    <w:rsid w:val="00AD1EE4"/>
    <w:rsid w:val="00AD4A63"/>
    <w:rsid w:val="00AD529D"/>
    <w:rsid w:val="00AD6F57"/>
    <w:rsid w:val="00AE0B97"/>
    <w:rsid w:val="00AE3023"/>
    <w:rsid w:val="00AE4667"/>
    <w:rsid w:val="00AE4821"/>
    <w:rsid w:val="00AE5357"/>
    <w:rsid w:val="00AE5794"/>
    <w:rsid w:val="00AE5B72"/>
    <w:rsid w:val="00AE6AA0"/>
    <w:rsid w:val="00AF132D"/>
    <w:rsid w:val="00AF1BDA"/>
    <w:rsid w:val="00AF4064"/>
    <w:rsid w:val="00AF49CB"/>
    <w:rsid w:val="00AF49ED"/>
    <w:rsid w:val="00AF4D06"/>
    <w:rsid w:val="00AF5B0B"/>
    <w:rsid w:val="00AF699C"/>
    <w:rsid w:val="00AF77E0"/>
    <w:rsid w:val="00B00683"/>
    <w:rsid w:val="00B01154"/>
    <w:rsid w:val="00B01672"/>
    <w:rsid w:val="00B017A3"/>
    <w:rsid w:val="00B01E2C"/>
    <w:rsid w:val="00B04AC8"/>
    <w:rsid w:val="00B04B69"/>
    <w:rsid w:val="00B05DDB"/>
    <w:rsid w:val="00B062D0"/>
    <w:rsid w:val="00B063B5"/>
    <w:rsid w:val="00B10639"/>
    <w:rsid w:val="00B10A7A"/>
    <w:rsid w:val="00B1505B"/>
    <w:rsid w:val="00B16B74"/>
    <w:rsid w:val="00B16CA2"/>
    <w:rsid w:val="00B219F6"/>
    <w:rsid w:val="00B21E63"/>
    <w:rsid w:val="00B22FCC"/>
    <w:rsid w:val="00B24A43"/>
    <w:rsid w:val="00B24E53"/>
    <w:rsid w:val="00B2513E"/>
    <w:rsid w:val="00B25F89"/>
    <w:rsid w:val="00B2604F"/>
    <w:rsid w:val="00B27633"/>
    <w:rsid w:val="00B411BD"/>
    <w:rsid w:val="00B41D94"/>
    <w:rsid w:val="00B42597"/>
    <w:rsid w:val="00B44181"/>
    <w:rsid w:val="00B44699"/>
    <w:rsid w:val="00B46CC1"/>
    <w:rsid w:val="00B46EBB"/>
    <w:rsid w:val="00B52BBE"/>
    <w:rsid w:val="00B54271"/>
    <w:rsid w:val="00B554D3"/>
    <w:rsid w:val="00B56B86"/>
    <w:rsid w:val="00B57A94"/>
    <w:rsid w:val="00B623EF"/>
    <w:rsid w:val="00B62590"/>
    <w:rsid w:val="00B64C12"/>
    <w:rsid w:val="00B65C77"/>
    <w:rsid w:val="00B66042"/>
    <w:rsid w:val="00B66BD2"/>
    <w:rsid w:val="00B67EB4"/>
    <w:rsid w:val="00B703C8"/>
    <w:rsid w:val="00B713A8"/>
    <w:rsid w:val="00B71554"/>
    <w:rsid w:val="00B71C03"/>
    <w:rsid w:val="00B75F91"/>
    <w:rsid w:val="00B7607F"/>
    <w:rsid w:val="00B76CCD"/>
    <w:rsid w:val="00B8221D"/>
    <w:rsid w:val="00B8267F"/>
    <w:rsid w:val="00B84A8A"/>
    <w:rsid w:val="00B85D72"/>
    <w:rsid w:val="00B90B9E"/>
    <w:rsid w:val="00B90FEC"/>
    <w:rsid w:val="00B91E02"/>
    <w:rsid w:val="00B92709"/>
    <w:rsid w:val="00BA044B"/>
    <w:rsid w:val="00BA1036"/>
    <w:rsid w:val="00BA5B4B"/>
    <w:rsid w:val="00BA6222"/>
    <w:rsid w:val="00BA65B1"/>
    <w:rsid w:val="00BA7BE6"/>
    <w:rsid w:val="00BB0583"/>
    <w:rsid w:val="00BB0955"/>
    <w:rsid w:val="00BB0DD8"/>
    <w:rsid w:val="00BB1200"/>
    <w:rsid w:val="00BB144C"/>
    <w:rsid w:val="00BB2F22"/>
    <w:rsid w:val="00BB3278"/>
    <w:rsid w:val="00BB37D0"/>
    <w:rsid w:val="00BB5C06"/>
    <w:rsid w:val="00BB5EB9"/>
    <w:rsid w:val="00BB78A0"/>
    <w:rsid w:val="00BB7E87"/>
    <w:rsid w:val="00BB7F8F"/>
    <w:rsid w:val="00BC066D"/>
    <w:rsid w:val="00BC0999"/>
    <w:rsid w:val="00BC17DB"/>
    <w:rsid w:val="00BC18FE"/>
    <w:rsid w:val="00BC1A65"/>
    <w:rsid w:val="00BC4703"/>
    <w:rsid w:val="00BC69C8"/>
    <w:rsid w:val="00BC7703"/>
    <w:rsid w:val="00BC7F92"/>
    <w:rsid w:val="00BD1654"/>
    <w:rsid w:val="00BD26B2"/>
    <w:rsid w:val="00BD2B18"/>
    <w:rsid w:val="00BD3FCC"/>
    <w:rsid w:val="00BD456F"/>
    <w:rsid w:val="00BD5D2F"/>
    <w:rsid w:val="00BD6953"/>
    <w:rsid w:val="00BE14DE"/>
    <w:rsid w:val="00BE76C9"/>
    <w:rsid w:val="00BE7DBB"/>
    <w:rsid w:val="00BF1859"/>
    <w:rsid w:val="00BF5896"/>
    <w:rsid w:val="00BF65BF"/>
    <w:rsid w:val="00BF664F"/>
    <w:rsid w:val="00BF716C"/>
    <w:rsid w:val="00BF7367"/>
    <w:rsid w:val="00C027C7"/>
    <w:rsid w:val="00C07237"/>
    <w:rsid w:val="00C07520"/>
    <w:rsid w:val="00C07546"/>
    <w:rsid w:val="00C1026D"/>
    <w:rsid w:val="00C11AD9"/>
    <w:rsid w:val="00C11E30"/>
    <w:rsid w:val="00C123AA"/>
    <w:rsid w:val="00C12CD7"/>
    <w:rsid w:val="00C139A9"/>
    <w:rsid w:val="00C14192"/>
    <w:rsid w:val="00C163B2"/>
    <w:rsid w:val="00C167AE"/>
    <w:rsid w:val="00C17594"/>
    <w:rsid w:val="00C216BA"/>
    <w:rsid w:val="00C21FFC"/>
    <w:rsid w:val="00C220F7"/>
    <w:rsid w:val="00C22809"/>
    <w:rsid w:val="00C22A67"/>
    <w:rsid w:val="00C22DAC"/>
    <w:rsid w:val="00C22E79"/>
    <w:rsid w:val="00C237A5"/>
    <w:rsid w:val="00C23ED3"/>
    <w:rsid w:val="00C24908"/>
    <w:rsid w:val="00C26A49"/>
    <w:rsid w:val="00C30932"/>
    <w:rsid w:val="00C30A61"/>
    <w:rsid w:val="00C32D19"/>
    <w:rsid w:val="00C34658"/>
    <w:rsid w:val="00C3519F"/>
    <w:rsid w:val="00C36742"/>
    <w:rsid w:val="00C37D40"/>
    <w:rsid w:val="00C40505"/>
    <w:rsid w:val="00C43C2F"/>
    <w:rsid w:val="00C45200"/>
    <w:rsid w:val="00C45D49"/>
    <w:rsid w:val="00C469DC"/>
    <w:rsid w:val="00C46D38"/>
    <w:rsid w:val="00C505BC"/>
    <w:rsid w:val="00C528DB"/>
    <w:rsid w:val="00C54306"/>
    <w:rsid w:val="00C55934"/>
    <w:rsid w:val="00C56E40"/>
    <w:rsid w:val="00C57935"/>
    <w:rsid w:val="00C600A1"/>
    <w:rsid w:val="00C61540"/>
    <w:rsid w:val="00C62062"/>
    <w:rsid w:val="00C64F57"/>
    <w:rsid w:val="00C65A7E"/>
    <w:rsid w:val="00C66231"/>
    <w:rsid w:val="00C662A1"/>
    <w:rsid w:val="00C66FB8"/>
    <w:rsid w:val="00C6788C"/>
    <w:rsid w:val="00C67BA8"/>
    <w:rsid w:val="00C67DEC"/>
    <w:rsid w:val="00C71039"/>
    <w:rsid w:val="00C72A46"/>
    <w:rsid w:val="00C747E4"/>
    <w:rsid w:val="00C74904"/>
    <w:rsid w:val="00C80717"/>
    <w:rsid w:val="00C8222A"/>
    <w:rsid w:val="00C8456E"/>
    <w:rsid w:val="00C850A1"/>
    <w:rsid w:val="00C861F9"/>
    <w:rsid w:val="00C87C32"/>
    <w:rsid w:val="00C903EB"/>
    <w:rsid w:val="00C9051C"/>
    <w:rsid w:val="00C90C8F"/>
    <w:rsid w:val="00C91175"/>
    <w:rsid w:val="00C91BD4"/>
    <w:rsid w:val="00C93CB4"/>
    <w:rsid w:val="00C93CD4"/>
    <w:rsid w:val="00C93DB7"/>
    <w:rsid w:val="00C943C8"/>
    <w:rsid w:val="00C958DB"/>
    <w:rsid w:val="00C96386"/>
    <w:rsid w:val="00C964D4"/>
    <w:rsid w:val="00C9704E"/>
    <w:rsid w:val="00C97A32"/>
    <w:rsid w:val="00CA1096"/>
    <w:rsid w:val="00CA2382"/>
    <w:rsid w:val="00CA2B2A"/>
    <w:rsid w:val="00CA5948"/>
    <w:rsid w:val="00CA615D"/>
    <w:rsid w:val="00CA73C7"/>
    <w:rsid w:val="00CA7652"/>
    <w:rsid w:val="00CA7D14"/>
    <w:rsid w:val="00CB01D0"/>
    <w:rsid w:val="00CB1C03"/>
    <w:rsid w:val="00CB257A"/>
    <w:rsid w:val="00CB4005"/>
    <w:rsid w:val="00CB6D85"/>
    <w:rsid w:val="00CB739A"/>
    <w:rsid w:val="00CB7926"/>
    <w:rsid w:val="00CC23C5"/>
    <w:rsid w:val="00CC2BFE"/>
    <w:rsid w:val="00CC3DBF"/>
    <w:rsid w:val="00CD1A55"/>
    <w:rsid w:val="00CD1B5C"/>
    <w:rsid w:val="00CD270B"/>
    <w:rsid w:val="00CD28CA"/>
    <w:rsid w:val="00CD346C"/>
    <w:rsid w:val="00CD3F04"/>
    <w:rsid w:val="00CD4A5E"/>
    <w:rsid w:val="00CD6149"/>
    <w:rsid w:val="00CD61EB"/>
    <w:rsid w:val="00CD6523"/>
    <w:rsid w:val="00CD6BEB"/>
    <w:rsid w:val="00CE05B4"/>
    <w:rsid w:val="00CE21B5"/>
    <w:rsid w:val="00CE2D39"/>
    <w:rsid w:val="00CE3C16"/>
    <w:rsid w:val="00CE546B"/>
    <w:rsid w:val="00CE7C36"/>
    <w:rsid w:val="00CF41F8"/>
    <w:rsid w:val="00CF4461"/>
    <w:rsid w:val="00CF4845"/>
    <w:rsid w:val="00CF62CA"/>
    <w:rsid w:val="00CF6B82"/>
    <w:rsid w:val="00CF7379"/>
    <w:rsid w:val="00CF7497"/>
    <w:rsid w:val="00D004F6"/>
    <w:rsid w:val="00D00A19"/>
    <w:rsid w:val="00D012DC"/>
    <w:rsid w:val="00D02A8B"/>
    <w:rsid w:val="00D03938"/>
    <w:rsid w:val="00D03AD0"/>
    <w:rsid w:val="00D03D37"/>
    <w:rsid w:val="00D0443A"/>
    <w:rsid w:val="00D04897"/>
    <w:rsid w:val="00D1076C"/>
    <w:rsid w:val="00D10824"/>
    <w:rsid w:val="00D10972"/>
    <w:rsid w:val="00D120FB"/>
    <w:rsid w:val="00D1402C"/>
    <w:rsid w:val="00D1477A"/>
    <w:rsid w:val="00D15779"/>
    <w:rsid w:val="00D167C9"/>
    <w:rsid w:val="00D17655"/>
    <w:rsid w:val="00D210E0"/>
    <w:rsid w:val="00D2403B"/>
    <w:rsid w:val="00D24F0C"/>
    <w:rsid w:val="00D26614"/>
    <w:rsid w:val="00D31C8C"/>
    <w:rsid w:val="00D33940"/>
    <w:rsid w:val="00D33DB5"/>
    <w:rsid w:val="00D34572"/>
    <w:rsid w:val="00D34B13"/>
    <w:rsid w:val="00D34FAD"/>
    <w:rsid w:val="00D36C85"/>
    <w:rsid w:val="00D36E59"/>
    <w:rsid w:val="00D37675"/>
    <w:rsid w:val="00D37B3E"/>
    <w:rsid w:val="00D40395"/>
    <w:rsid w:val="00D409B3"/>
    <w:rsid w:val="00D4249C"/>
    <w:rsid w:val="00D43D51"/>
    <w:rsid w:val="00D44FA4"/>
    <w:rsid w:val="00D46143"/>
    <w:rsid w:val="00D46417"/>
    <w:rsid w:val="00D50B5F"/>
    <w:rsid w:val="00D51D49"/>
    <w:rsid w:val="00D52D69"/>
    <w:rsid w:val="00D52DD1"/>
    <w:rsid w:val="00D531DF"/>
    <w:rsid w:val="00D532EE"/>
    <w:rsid w:val="00D53D11"/>
    <w:rsid w:val="00D54E8F"/>
    <w:rsid w:val="00D571D3"/>
    <w:rsid w:val="00D57DA8"/>
    <w:rsid w:val="00D57EE1"/>
    <w:rsid w:val="00D6069F"/>
    <w:rsid w:val="00D623CF"/>
    <w:rsid w:val="00D635E0"/>
    <w:rsid w:val="00D63AC0"/>
    <w:rsid w:val="00D649C1"/>
    <w:rsid w:val="00D74C83"/>
    <w:rsid w:val="00D75A8D"/>
    <w:rsid w:val="00D75CD1"/>
    <w:rsid w:val="00D76FE7"/>
    <w:rsid w:val="00D838F4"/>
    <w:rsid w:val="00D84447"/>
    <w:rsid w:val="00D85033"/>
    <w:rsid w:val="00D852C6"/>
    <w:rsid w:val="00D90CD2"/>
    <w:rsid w:val="00D9170E"/>
    <w:rsid w:val="00D936E1"/>
    <w:rsid w:val="00D94019"/>
    <w:rsid w:val="00D95C2B"/>
    <w:rsid w:val="00D96DF6"/>
    <w:rsid w:val="00D970BD"/>
    <w:rsid w:val="00DA19A9"/>
    <w:rsid w:val="00DA1A8F"/>
    <w:rsid w:val="00DA3002"/>
    <w:rsid w:val="00DA3C8A"/>
    <w:rsid w:val="00DA53CE"/>
    <w:rsid w:val="00DA6578"/>
    <w:rsid w:val="00DA74E0"/>
    <w:rsid w:val="00DB0EC0"/>
    <w:rsid w:val="00DB1C20"/>
    <w:rsid w:val="00DB3361"/>
    <w:rsid w:val="00DB37B8"/>
    <w:rsid w:val="00DB4638"/>
    <w:rsid w:val="00DB5BB3"/>
    <w:rsid w:val="00DB5EB9"/>
    <w:rsid w:val="00DB6C8A"/>
    <w:rsid w:val="00DC0084"/>
    <w:rsid w:val="00DC0E5B"/>
    <w:rsid w:val="00DC2AA9"/>
    <w:rsid w:val="00DC2D24"/>
    <w:rsid w:val="00DC362F"/>
    <w:rsid w:val="00DC41D7"/>
    <w:rsid w:val="00DC6A20"/>
    <w:rsid w:val="00DC77DF"/>
    <w:rsid w:val="00DD0EC0"/>
    <w:rsid w:val="00DD105A"/>
    <w:rsid w:val="00DD12DC"/>
    <w:rsid w:val="00DD1568"/>
    <w:rsid w:val="00DD27AC"/>
    <w:rsid w:val="00DD319E"/>
    <w:rsid w:val="00DD36E2"/>
    <w:rsid w:val="00DD589C"/>
    <w:rsid w:val="00DD6629"/>
    <w:rsid w:val="00DE2362"/>
    <w:rsid w:val="00DE2427"/>
    <w:rsid w:val="00DE44EB"/>
    <w:rsid w:val="00DE5293"/>
    <w:rsid w:val="00DE5C2D"/>
    <w:rsid w:val="00DE5FC6"/>
    <w:rsid w:val="00DE6FC5"/>
    <w:rsid w:val="00DF0E59"/>
    <w:rsid w:val="00DF29D1"/>
    <w:rsid w:val="00DF2E12"/>
    <w:rsid w:val="00DF3A3A"/>
    <w:rsid w:val="00DF3CF6"/>
    <w:rsid w:val="00DF44E6"/>
    <w:rsid w:val="00DF520F"/>
    <w:rsid w:val="00DF7B36"/>
    <w:rsid w:val="00E03C94"/>
    <w:rsid w:val="00E03E18"/>
    <w:rsid w:val="00E05395"/>
    <w:rsid w:val="00E062BC"/>
    <w:rsid w:val="00E06717"/>
    <w:rsid w:val="00E07633"/>
    <w:rsid w:val="00E11094"/>
    <w:rsid w:val="00E13D20"/>
    <w:rsid w:val="00E16D45"/>
    <w:rsid w:val="00E1701B"/>
    <w:rsid w:val="00E178FF"/>
    <w:rsid w:val="00E215E5"/>
    <w:rsid w:val="00E25885"/>
    <w:rsid w:val="00E26DE0"/>
    <w:rsid w:val="00E31C37"/>
    <w:rsid w:val="00E33BD3"/>
    <w:rsid w:val="00E34159"/>
    <w:rsid w:val="00E34D57"/>
    <w:rsid w:val="00E35910"/>
    <w:rsid w:val="00E35973"/>
    <w:rsid w:val="00E4049E"/>
    <w:rsid w:val="00E42FB1"/>
    <w:rsid w:val="00E434F5"/>
    <w:rsid w:val="00E43B60"/>
    <w:rsid w:val="00E43E2F"/>
    <w:rsid w:val="00E469C1"/>
    <w:rsid w:val="00E4706D"/>
    <w:rsid w:val="00E47CA3"/>
    <w:rsid w:val="00E47E33"/>
    <w:rsid w:val="00E509A5"/>
    <w:rsid w:val="00E512CF"/>
    <w:rsid w:val="00E51BA7"/>
    <w:rsid w:val="00E51F91"/>
    <w:rsid w:val="00E547B0"/>
    <w:rsid w:val="00E57431"/>
    <w:rsid w:val="00E60BC6"/>
    <w:rsid w:val="00E61575"/>
    <w:rsid w:val="00E63AC8"/>
    <w:rsid w:val="00E6409E"/>
    <w:rsid w:val="00E65E2B"/>
    <w:rsid w:val="00E660E2"/>
    <w:rsid w:val="00E717B0"/>
    <w:rsid w:val="00E71989"/>
    <w:rsid w:val="00E71EAE"/>
    <w:rsid w:val="00E72F72"/>
    <w:rsid w:val="00E75D96"/>
    <w:rsid w:val="00E76A34"/>
    <w:rsid w:val="00E76D47"/>
    <w:rsid w:val="00E810D0"/>
    <w:rsid w:val="00E832DA"/>
    <w:rsid w:val="00E83F02"/>
    <w:rsid w:val="00E8458B"/>
    <w:rsid w:val="00E84799"/>
    <w:rsid w:val="00E85DCB"/>
    <w:rsid w:val="00E867C0"/>
    <w:rsid w:val="00E86D73"/>
    <w:rsid w:val="00E87889"/>
    <w:rsid w:val="00E920A0"/>
    <w:rsid w:val="00E92117"/>
    <w:rsid w:val="00E929C3"/>
    <w:rsid w:val="00E929FA"/>
    <w:rsid w:val="00E92BC2"/>
    <w:rsid w:val="00E93282"/>
    <w:rsid w:val="00E93CE8"/>
    <w:rsid w:val="00E94152"/>
    <w:rsid w:val="00E97414"/>
    <w:rsid w:val="00E97F7A"/>
    <w:rsid w:val="00EA074B"/>
    <w:rsid w:val="00EA27EE"/>
    <w:rsid w:val="00EA4B8F"/>
    <w:rsid w:val="00EA7196"/>
    <w:rsid w:val="00EA772C"/>
    <w:rsid w:val="00EB0DEA"/>
    <w:rsid w:val="00EB58B2"/>
    <w:rsid w:val="00EB617A"/>
    <w:rsid w:val="00EB6523"/>
    <w:rsid w:val="00EC0897"/>
    <w:rsid w:val="00EC141A"/>
    <w:rsid w:val="00EC21E5"/>
    <w:rsid w:val="00EC3010"/>
    <w:rsid w:val="00EC465A"/>
    <w:rsid w:val="00EC4C26"/>
    <w:rsid w:val="00EC510E"/>
    <w:rsid w:val="00EC5233"/>
    <w:rsid w:val="00EC541B"/>
    <w:rsid w:val="00EC5AD4"/>
    <w:rsid w:val="00EC6A5D"/>
    <w:rsid w:val="00EC7B75"/>
    <w:rsid w:val="00ED29A8"/>
    <w:rsid w:val="00ED672E"/>
    <w:rsid w:val="00EE1BBD"/>
    <w:rsid w:val="00EE254B"/>
    <w:rsid w:val="00EE3D60"/>
    <w:rsid w:val="00EE431B"/>
    <w:rsid w:val="00EE451B"/>
    <w:rsid w:val="00EE5852"/>
    <w:rsid w:val="00EE5EF9"/>
    <w:rsid w:val="00EE73E8"/>
    <w:rsid w:val="00EF1291"/>
    <w:rsid w:val="00EF3352"/>
    <w:rsid w:val="00EF4277"/>
    <w:rsid w:val="00EF513A"/>
    <w:rsid w:val="00EF5B76"/>
    <w:rsid w:val="00EF619D"/>
    <w:rsid w:val="00EF64C2"/>
    <w:rsid w:val="00F0214F"/>
    <w:rsid w:val="00F0278B"/>
    <w:rsid w:val="00F02910"/>
    <w:rsid w:val="00F02952"/>
    <w:rsid w:val="00F02E53"/>
    <w:rsid w:val="00F04036"/>
    <w:rsid w:val="00F051E9"/>
    <w:rsid w:val="00F05592"/>
    <w:rsid w:val="00F0728D"/>
    <w:rsid w:val="00F10FC5"/>
    <w:rsid w:val="00F12A54"/>
    <w:rsid w:val="00F14852"/>
    <w:rsid w:val="00F16781"/>
    <w:rsid w:val="00F177EA"/>
    <w:rsid w:val="00F20274"/>
    <w:rsid w:val="00F206C4"/>
    <w:rsid w:val="00F20758"/>
    <w:rsid w:val="00F20BEE"/>
    <w:rsid w:val="00F20C49"/>
    <w:rsid w:val="00F21B11"/>
    <w:rsid w:val="00F227C0"/>
    <w:rsid w:val="00F22B3D"/>
    <w:rsid w:val="00F242EB"/>
    <w:rsid w:val="00F24B07"/>
    <w:rsid w:val="00F24F60"/>
    <w:rsid w:val="00F268DE"/>
    <w:rsid w:val="00F34DFE"/>
    <w:rsid w:val="00F37140"/>
    <w:rsid w:val="00F40044"/>
    <w:rsid w:val="00F40210"/>
    <w:rsid w:val="00F4371A"/>
    <w:rsid w:val="00F43E47"/>
    <w:rsid w:val="00F44412"/>
    <w:rsid w:val="00F4554D"/>
    <w:rsid w:val="00F460AF"/>
    <w:rsid w:val="00F470E2"/>
    <w:rsid w:val="00F50B64"/>
    <w:rsid w:val="00F5118C"/>
    <w:rsid w:val="00F52C40"/>
    <w:rsid w:val="00F545D4"/>
    <w:rsid w:val="00F54E13"/>
    <w:rsid w:val="00F60EB0"/>
    <w:rsid w:val="00F633E6"/>
    <w:rsid w:val="00F6420E"/>
    <w:rsid w:val="00F64802"/>
    <w:rsid w:val="00F670CB"/>
    <w:rsid w:val="00F70DC8"/>
    <w:rsid w:val="00F72401"/>
    <w:rsid w:val="00F72DFE"/>
    <w:rsid w:val="00F754A7"/>
    <w:rsid w:val="00F759D7"/>
    <w:rsid w:val="00F81329"/>
    <w:rsid w:val="00F813F2"/>
    <w:rsid w:val="00F816CF"/>
    <w:rsid w:val="00F81D50"/>
    <w:rsid w:val="00F82512"/>
    <w:rsid w:val="00F82EBD"/>
    <w:rsid w:val="00F846CB"/>
    <w:rsid w:val="00F85F04"/>
    <w:rsid w:val="00F87699"/>
    <w:rsid w:val="00F91684"/>
    <w:rsid w:val="00F91C7B"/>
    <w:rsid w:val="00F91CD1"/>
    <w:rsid w:val="00F924EB"/>
    <w:rsid w:val="00F93DA9"/>
    <w:rsid w:val="00F95ADC"/>
    <w:rsid w:val="00F966A0"/>
    <w:rsid w:val="00F9789A"/>
    <w:rsid w:val="00FA0EC4"/>
    <w:rsid w:val="00FA0F57"/>
    <w:rsid w:val="00FA0F63"/>
    <w:rsid w:val="00FA1ABA"/>
    <w:rsid w:val="00FA2B6E"/>
    <w:rsid w:val="00FA2EBD"/>
    <w:rsid w:val="00FA4024"/>
    <w:rsid w:val="00FA4700"/>
    <w:rsid w:val="00FA4FE0"/>
    <w:rsid w:val="00FA5BBF"/>
    <w:rsid w:val="00FA5F94"/>
    <w:rsid w:val="00FA64CF"/>
    <w:rsid w:val="00FA64D4"/>
    <w:rsid w:val="00FA69C6"/>
    <w:rsid w:val="00FA6E77"/>
    <w:rsid w:val="00FA6EB7"/>
    <w:rsid w:val="00FA7796"/>
    <w:rsid w:val="00FA7FEB"/>
    <w:rsid w:val="00FB1BD3"/>
    <w:rsid w:val="00FB32BD"/>
    <w:rsid w:val="00FB520A"/>
    <w:rsid w:val="00FB7F0F"/>
    <w:rsid w:val="00FC0804"/>
    <w:rsid w:val="00FC4555"/>
    <w:rsid w:val="00FC48BA"/>
    <w:rsid w:val="00FC5B01"/>
    <w:rsid w:val="00FC65AC"/>
    <w:rsid w:val="00FC72E8"/>
    <w:rsid w:val="00FD217F"/>
    <w:rsid w:val="00FD297B"/>
    <w:rsid w:val="00FD5393"/>
    <w:rsid w:val="00FE01FB"/>
    <w:rsid w:val="00FE06BF"/>
    <w:rsid w:val="00FE2D6C"/>
    <w:rsid w:val="00FE3659"/>
    <w:rsid w:val="00FE3DCE"/>
    <w:rsid w:val="00FE421D"/>
    <w:rsid w:val="00FE45CF"/>
    <w:rsid w:val="00FE6418"/>
    <w:rsid w:val="00FE698A"/>
    <w:rsid w:val="00FE7F95"/>
    <w:rsid w:val="00FF26B1"/>
    <w:rsid w:val="00FF6BD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2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40EA"/>
    <w:pPr>
      <w:spacing w:line="360" w:lineRule="auto"/>
      <w:ind w:firstLine="720"/>
      <w:jc w:val="center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87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A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F460A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3">
    <w:name w:val="Normal (Web)"/>
    <w:basedOn w:val="a"/>
    <w:uiPriority w:val="99"/>
    <w:rsid w:val="00141FC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440EA"/>
    <w:pPr>
      <w:widowControl w:val="0"/>
      <w:autoSpaceDE w:val="0"/>
      <w:autoSpaceDN w:val="0"/>
      <w:adjustRightInd w:val="0"/>
      <w:spacing w:after="200" w:line="276" w:lineRule="auto"/>
      <w:ind w:firstLine="720"/>
      <w:jc w:val="center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440E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rsid w:val="00A440EA"/>
    <w:rPr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2952D9"/>
    <w:pPr>
      <w:spacing w:after="120"/>
    </w:pPr>
  </w:style>
  <w:style w:type="paragraph" w:styleId="a6">
    <w:name w:val="Body Text Indent"/>
    <w:basedOn w:val="a"/>
    <w:link w:val="a7"/>
    <w:unhideWhenUsed/>
    <w:rsid w:val="002952D9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с отступом Знак"/>
    <w:link w:val="a6"/>
    <w:rsid w:val="002952D9"/>
    <w:rPr>
      <w:rFonts w:ascii="Calibri" w:hAnsi="Calibri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99"/>
    <w:qFormat/>
    <w:rsid w:val="002952D9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9">
    <w:name w:val="Strong"/>
    <w:uiPriority w:val="22"/>
    <w:qFormat/>
    <w:rsid w:val="00746AD1"/>
    <w:rPr>
      <w:rFonts w:cs="Times New Roman"/>
      <w:b/>
      <w:bCs/>
    </w:rPr>
  </w:style>
  <w:style w:type="paragraph" w:styleId="aa">
    <w:name w:val="Plain Text"/>
    <w:basedOn w:val="a"/>
    <w:link w:val="ab"/>
    <w:rsid w:val="00746AD1"/>
    <w:rPr>
      <w:rFonts w:ascii="Courier New" w:eastAsia="Calibri" w:hAnsi="Courier New" w:cs="Courier New"/>
    </w:rPr>
  </w:style>
  <w:style w:type="character" w:customStyle="1" w:styleId="ab">
    <w:name w:val="Текст Знак"/>
    <w:link w:val="aa"/>
    <w:locked/>
    <w:rsid w:val="00746AD1"/>
    <w:rPr>
      <w:rFonts w:ascii="Courier New" w:eastAsia="Calibri" w:hAnsi="Courier New" w:cs="Courier New"/>
      <w:sz w:val="24"/>
      <w:szCs w:val="24"/>
      <w:lang w:val="ru-RU" w:eastAsia="ru-RU" w:bidi="ar-SA"/>
    </w:rPr>
  </w:style>
  <w:style w:type="character" w:customStyle="1" w:styleId="highlight">
    <w:name w:val="highlight"/>
    <w:rsid w:val="00746AD1"/>
    <w:rPr>
      <w:rFonts w:cs="Times New Roman"/>
    </w:rPr>
  </w:style>
  <w:style w:type="paragraph" w:customStyle="1" w:styleId="11">
    <w:name w:val="Абзац списка1"/>
    <w:basedOn w:val="a"/>
    <w:uiPriority w:val="99"/>
    <w:rsid w:val="00746AD1"/>
    <w:pPr>
      <w:ind w:left="720"/>
      <w:contextualSpacing/>
    </w:pPr>
    <w:rPr>
      <w:rFonts w:eastAsia="Calibri"/>
    </w:rPr>
  </w:style>
  <w:style w:type="paragraph" w:styleId="20">
    <w:name w:val="Body Text Indent 2"/>
    <w:basedOn w:val="a"/>
    <w:link w:val="21"/>
    <w:uiPriority w:val="99"/>
    <w:rsid w:val="00746AD1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locked/>
    <w:rsid w:val="00746AD1"/>
    <w:rPr>
      <w:rFonts w:eastAsia="Calibri"/>
      <w:sz w:val="24"/>
      <w:szCs w:val="24"/>
      <w:lang w:val="ru-RU" w:eastAsia="ru-RU" w:bidi="ar-SA"/>
    </w:rPr>
  </w:style>
  <w:style w:type="character" w:customStyle="1" w:styleId="FontStyle14">
    <w:name w:val="Font Style14"/>
    <w:uiPriority w:val="99"/>
    <w:rsid w:val="00746AD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6AD1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Calibri"/>
    </w:rPr>
  </w:style>
  <w:style w:type="character" w:customStyle="1" w:styleId="level31">
    <w:name w:val="level31"/>
    <w:rsid w:val="00746AD1"/>
    <w:rPr>
      <w:rFonts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95579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5579E"/>
  </w:style>
  <w:style w:type="paragraph" w:customStyle="1" w:styleId="Style5">
    <w:name w:val="Style5"/>
    <w:basedOn w:val="a"/>
    <w:uiPriority w:val="99"/>
    <w:rsid w:val="00134AA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6">
    <w:name w:val="Style6"/>
    <w:basedOn w:val="a"/>
    <w:rsid w:val="00134AAE"/>
    <w:pPr>
      <w:widowControl w:val="0"/>
      <w:autoSpaceDE w:val="0"/>
      <w:autoSpaceDN w:val="0"/>
      <w:adjustRightInd w:val="0"/>
      <w:spacing w:line="322" w:lineRule="exact"/>
      <w:ind w:hanging="139"/>
    </w:pPr>
  </w:style>
  <w:style w:type="character" w:customStyle="1" w:styleId="FontStyle13">
    <w:name w:val="Font Style13"/>
    <w:rsid w:val="0013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34AA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4">
    <w:name w:val="Style4"/>
    <w:basedOn w:val="a"/>
    <w:rsid w:val="00134AAE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7">
    <w:name w:val="Style7"/>
    <w:basedOn w:val="a"/>
    <w:rsid w:val="0055375F"/>
    <w:pPr>
      <w:widowControl w:val="0"/>
      <w:autoSpaceDE w:val="0"/>
      <w:autoSpaceDN w:val="0"/>
      <w:adjustRightInd w:val="0"/>
      <w:spacing w:line="324" w:lineRule="exact"/>
      <w:ind w:firstLine="2100"/>
    </w:pPr>
  </w:style>
  <w:style w:type="character" w:customStyle="1" w:styleId="FontStyle11">
    <w:name w:val="Font Style11"/>
    <w:uiPriority w:val="99"/>
    <w:rsid w:val="0055375F"/>
    <w:rPr>
      <w:rFonts w:ascii="Times New Roman" w:hAnsi="Times New Roman" w:cs="Times New Roman"/>
      <w:sz w:val="24"/>
      <w:szCs w:val="24"/>
    </w:rPr>
  </w:style>
  <w:style w:type="paragraph" w:styleId="af">
    <w:name w:val="Body Text First Indent"/>
    <w:basedOn w:val="a4"/>
    <w:link w:val="af0"/>
    <w:rsid w:val="00813C03"/>
    <w:pPr>
      <w:ind w:firstLine="210"/>
    </w:pPr>
  </w:style>
  <w:style w:type="character" w:customStyle="1" w:styleId="af0">
    <w:name w:val="Красная строка Знак"/>
    <w:link w:val="af"/>
    <w:rsid w:val="00813C03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FC48BA"/>
    <w:pPr>
      <w:spacing w:before="100" w:beforeAutospacing="1" w:after="100" w:afterAutospacing="1"/>
    </w:pPr>
  </w:style>
  <w:style w:type="table" w:styleId="af3">
    <w:name w:val="Table Grid"/>
    <w:basedOn w:val="a1"/>
    <w:rsid w:val="0088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B063B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locked/>
    <w:rsid w:val="007F2956"/>
    <w:rPr>
      <w:sz w:val="24"/>
      <w:szCs w:val="24"/>
      <w:lang w:val="ru-RU" w:eastAsia="ru-RU" w:bidi="ar-SA"/>
    </w:rPr>
  </w:style>
  <w:style w:type="paragraph" w:customStyle="1" w:styleId="13">
    <w:name w:val="Обычный1"/>
    <w:uiPriority w:val="99"/>
    <w:rsid w:val="007F2956"/>
    <w:pPr>
      <w:snapToGrid w:val="0"/>
    </w:pPr>
  </w:style>
  <w:style w:type="paragraph" w:customStyle="1" w:styleId="af4">
    <w:name w:val="Прижатый влево"/>
    <w:basedOn w:val="a"/>
    <w:next w:val="a"/>
    <w:uiPriority w:val="99"/>
    <w:rsid w:val="007F295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BodyTextIndent2Char">
    <w:name w:val="Body Text Indent 2 Char"/>
    <w:locked/>
    <w:rsid w:val="00065A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65AED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"/>
    <w:rsid w:val="009A26C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61B1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6">
    <w:name w:val="Hyperlink"/>
    <w:rsid w:val="00C91BD4"/>
    <w:rPr>
      <w:color w:val="0000FF"/>
      <w:u w:val="single"/>
    </w:rPr>
  </w:style>
  <w:style w:type="character" w:customStyle="1" w:styleId="articleseparator">
    <w:name w:val="article_separator"/>
    <w:basedOn w:val="a0"/>
    <w:rsid w:val="00C91BD4"/>
  </w:style>
  <w:style w:type="character" w:styleId="af7">
    <w:name w:val="FollowedHyperlink"/>
    <w:rsid w:val="00C91BD4"/>
    <w:rPr>
      <w:color w:val="800080"/>
      <w:u w:val="single"/>
    </w:rPr>
  </w:style>
  <w:style w:type="paragraph" w:styleId="af8">
    <w:name w:val="footer"/>
    <w:basedOn w:val="a"/>
    <w:link w:val="af9"/>
    <w:uiPriority w:val="99"/>
    <w:rsid w:val="0011315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421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rsid w:val="00932F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932F6F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link w:val="af1"/>
    <w:rsid w:val="0090342B"/>
    <w:rPr>
      <w:sz w:val="24"/>
      <w:szCs w:val="24"/>
    </w:rPr>
  </w:style>
  <w:style w:type="character" w:customStyle="1" w:styleId="a5">
    <w:name w:val="Основной текст Знак"/>
    <w:link w:val="a4"/>
    <w:rsid w:val="0090342B"/>
    <w:rPr>
      <w:sz w:val="24"/>
      <w:szCs w:val="24"/>
    </w:rPr>
  </w:style>
  <w:style w:type="paragraph" w:styleId="afc">
    <w:name w:val="No Spacing"/>
    <w:aliases w:val="письмо"/>
    <w:link w:val="afd"/>
    <w:uiPriority w:val="1"/>
    <w:qFormat/>
    <w:rsid w:val="0090342B"/>
    <w:rPr>
      <w:rFonts w:ascii="Calibri" w:eastAsia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uiPriority w:val="99"/>
    <w:rsid w:val="000456F0"/>
  </w:style>
  <w:style w:type="paragraph" w:styleId="22">
    <w:name w:val="Body Text 2"/>
    <w:basedOn w:val="a"/>
    <w:link w:val="23"/>
    <w:rsid w:val="00224A84"/>
    <w:pPr>
      <w:spacing w:after="120" w:line="480" w:lineRule="auto"/>
    </w:pPr>
  </w:style>
  <w:style w:type="character" w:customStyle="1" w:styleId="23">
    <w:name w:val="Основной текст 2 Знак"/>
    <w:link w:val="22"/>
    <w:rsid w:val="00224A84"/>
    <w:rPr>
      <w:sz w:val="24"/>
      <w:szCs w:val="24"/>
    </w:rPr>
  </w:style>
  <w:style w:type="character" w:styleId="afe">
    <w:name w:val="Emphasis"/>
    <w:uiPriority w:val="99"/>
    <w:qFormat/>
    <w:rsid w:val="00CC23C5"/>
    <w:rPr>
      <w:i/>
      <w:iCs/>
    </w:rPr>
  </w:style>
  <w:style w:type="character" w:customStyle="1" w:styleId="af9">
    <w:name w:val="Нижний колонтитул Знак"/>
    <w:basedOn w:val="a0"/>
    <w:link w:val="af8"/>
    <w:uiPriority w:val="99"/>
    <w:rsid w:val="004B6369"/>
    <w:rPr>
      <w:sz w:val="24"/>
      <w:szCs w:val="24"/>
    </w:rPr>
  </w:style>
  <w:style w:type="character" w:customStyle="1" w:styleId="apple-converted-space">
    <w:name w:val="apple-converted-space"/>
    <w:basedOn w:val="a0"/>
    <w:rsid w:val="004B6369"/>
  </w:style>
  <w:style w:type="character" w:customStyle="1" w:styleId="aff">
    <w:name w:val="Основной текст_"/>
    <w:link w:val="14"/>
    <w:locked/>
    <w:rsid w:val="004B6369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"/>
    <w:rsid w:val="004B6369"/>
    <w:pPr>
      <w:widowControl w:val="0"/>
      <w:shd w:val="clear" w:color="auto" w:fill="FFFFFF"/>
      <w:spacing w:before="300" w:after="300" w:line="319" w:lineRule="exact"/>
      <w:jc w:val="both"/>
    </w:pPr>
    <w:rPr>
      <w:sz w:val="28"/>
      <w:szCs w:val="28"/>
    </w:rPr>
  </w:style>
  <w:style w:type="paragraph" w:styleId="aff0">
    <w:name w:val="caption"/>
    <w:basedOn w:val="a"/>
    <w:next w:val="a"/>
    <w:unhideWhenUsed/>
    <w:qFormat/>
    <w:rsid w:val="004B636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4">
    <w:name w:val="Абзац списка2"/>
    <w:basedOn w:val="a"/>
    <w:uiPriority w:val="99"/>
    <w:rsid w:val="007731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87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5">
    <w:name w:val="Без интервала1"/>
    <w:qFormat/>
    <w:rsid w:val="00BB5C06"/>
    <w:rPr>
      <w:rFonts w:ascii="Calibri" w:hAnsi="Calibri" w:cs="Calibri"/>
      <w:sz w:val="22"/>
      <w:szCs w:val="22"/>
      <w:lang w:eastAsia="en-US"/>
    </w:rPr>
  </w:style>
  <w:style w:type="character" w:customStyle="1" w:styleId="10pt2">
    <w:name w:val="Основной текст + 10 pt2"/>
    <w:aliases w:val="Не полужирный3,Интервал 0 pt5"/>
    <w:rsid w:val="00C67BA8"/>
    <w:rPr>
      <w:rFonts w:ascii="Times New Roman" w:hAnsi="Times New Roman" w:cs="Times New Roman"/>
      <w:b w:val="0"/>
      <w:bCs w:val="0"/>
      <w:color w:val="000000"/>
      <w:spacing w:val="-5"/>
      <w:w w:val="100"/>
      <w:position w:val="0"/>
      <w:sz w:val="20"/>
      <w:szCs w:val="20"/>
      <w:u w:val="none"/>
      <w:lang w:val="ru-RU" w:bidi="ar-SA"/>
    </w:rPr>
  </w:style>
  <w:style w:type="character" w:customStyle="1" w:styleId="16">
    <w:name w:val="Заголовок №1_"/>
    <w:link w:val="17"/>
    <w:uiPriority w:val="99"/>
    <w:locked/>
    <w:rsid w:val="008703F0"/>
    <w:rPr>
      <w:b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8703F0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sz w:val="20"/>
      <w:szCs w:val="20"/>
    </w:rPr>
  </w:style>
  <w:style w:type="character" w:customStyle="1" w:styleId="10pt">
    <w:name w:val="Заголовок №1 + Интервал 0 pt"/>
    <w:uiPriority w:val="99"/>
    <w:rsid w:val="008703F0"/>
    <w:rPr>
      <w:rFonts w:ascii="Times New Roman" w:hAnsi="Times New Roman"/>
      <w:b/>
      <w:color w:val="000000"/>
      <w:spacing w:val="1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rsid w:val="00E3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spacing0">
    <w:name w:val="msonospacing0"/>
    <w:basedOn w:val="a"/>
    <w:rsid w:val="003C52A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C52A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4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6BF8"/>
    <w:rPr>
      <w:sz w:val="16"/>
      <w:szCs w:val="16"/>
    </w:rPr>
  </w:style>
  <w:style w:type="paragraph" w:customStyle="1" w:styleId="dktexleft">
    <w:name w:val="dktexleft"/>
    <w:basedOn w:val="a"/>
    <w:rsid w:val="00FE2D6C"/>
    <w:pPr>
      <w:spacing w:before="100" w:beforeAutospacing="1" w:after="100" w:afterAutospacing="1"/>
    </w:pPr>
  </w:style>
  <w:style w:type="character" w:customStyle="1" w:styleId="afd">
    <w:name w:val="Без интервала Знак"/>
    <w:aliases w:val="письмо Знак"/>
    <w:basedOn w:val="a0"/>
    <w:link w:val="afc"/>
    <w:uiPriority w:val="99"/>
    <w:rsid w:val="00FE2D6C"/>
    <w:rPr>
      <w:rFonts w:ascii="Calibri" w:eastAsia="Calibri" w:hAnsi="Calibri"/>
      <w:sz w:val="22"/>
      <w:szCs w:val="22"/>
      <w:lang w:eastAsia="en-US"/>
    </w:rPr>
  </w:style>
  <w:style w:type="character" w:customStyle="1" w:styleId="11pt0pt">
    <w:name w:val="Основной текст + 11 pt;Интервал 0 pt"/>
    <w:rsid w:val="00810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шрифт абзаца1"/>
    <w:rsid w:val="00DD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2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40EA"/>
    <w:pPr>
      <w:spacing w:line="360" w:lineRule="auto"/>
      <w:ind w:firstLine="720"/>
      <w:jc w:val="center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87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A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F460A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3">
    <w:name w:val="Normal (Web)"/>
    <w:basedOn w:val="a"/>
    <w:uiPriority w:val="99"/>
    <w:rsid w:val="00141FC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440EA"/>
    <w:pPr>
      <w:widowControl w:val="0"/>
      <w:autoSpaceDE w:val="0"/>
      <w:autoSpaceDN w:val="0"/>
      <w:adjustRightInd w:val="0"/>
      <w:spacing w:after="200" w:line="276" w:lineRule="auto"/>
      <w:ind w:firstLine="720"/>
      <w:jc w:val="center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440E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rsid w:val="00A440EA"/>
    <w:rPr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2952D9"/>
    <w:pPr>
      <w:spacing w:after="120"/>
    </w:pPr>
  </w:style>
  <w:style w:type="paragraph" w:styleId="a6">
    <w:name w:val="Body Text Indent"/>
    <w:basedOn w:val="a"/>
    <w:link w:val="a7"/>
    <w:unhideWhenUsed/>
    <w:rsid w:val="002952D9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с отступом Знак"/>
    <w:link w:val="a6"/>
    <w:rsid w:val="002952D9"/>
    <w:rPr>
      <w:rFonts w:ascii="Calibri" w:hAnsi="Calibri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99"/>
    <w:qFormat/>
    <w:rsid w:val="002952D9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9">
    <w:name w:val="Strong"/>
    <w:uiPriority w:val="22"/>
    <w:qFormat/>
    <w:rsid w:val="00746AD1"/>
    <w:rPr>
      <w:rFonts w:cs="Times New Roman"/>
      <w:b/>
      <w:bCs/>
    </w:rPr>
  </w:style>
  <w:style w:type="paragraph" w:styleId="aa">
    <w:name w:val="Plain Text"/>
    <w:basedOn w:val="a"/>
    <w:link w:val="ab"/>
    <w:rsid w:val="00746AD1"/>
    <w:rPr>
      <w:rFonts w:ascii="Courier New" w:eastAsia="Calibri" w:hAnsi="Courier New" w:cs="Courier New"/>
    </w:rPr>
  </w:style>
  <w:style w:type="character" w:customStyle="1" w:styleId="ab">
    <w:name w:val="Текст Знак"/>
    <w:link w:val="aa"/>
    <w:locked/>
    <w:rsid w:val="00746AD1"/>
    <w:rPr>
      <w:rFonts w:ascii="Courier New" w:eastAsia="Calibri" w:hAnsi="Courier New" w:cs="Courier New"/>
      <w:sz w:val="24"/>
      <w:szCs w:val="24"/>
      <w:lang w:val="ru-RU" w:eastAsia="ru-RU" w:bidi="ar-SA"/>
    </w:rPr>
  </w:style>
  <w:style w:type="character" w:customStyle="1" w:styleId="highlight">
    <w:name w:val="highlight"/>
    <w:rsid w:val="00746AD1"/>
    <w:rPr>
      <w:rFonts w:cs="Times New Roman"/>
    </w:rPr>
  </w:style>
  <w:style w:type="paragraph" w:customStyle="1" w:styleId="11">
    <w:name w:val="Абзац списка1"/>
    <w:basedOn w:val="a"/>
    <w:uiPriority w:val="99"/>
    <w:rsid w:val="00746AD1"/>
    <w:pPr>
      <w:ind w:left="720"/>
      <w:contextualSpacing/>
    </w:pPr>
    <w:rPr>
      <w:rFonts w:eastAsia="Calibri"/>
    </w:rPr>
  </w:style>
  <w:style w:type="paragraph" w:styleId="20">
    <w:name w:val="Body Text Indent 2"/>
    <w:basedOn w:val="a"/>
    <w:link w:val="21"/>
    <w:uiPriority w:val="99"/>
    <w:rsid w:val="00746AD1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locked/>
    <w:rsid w:val="00746AD1"/>
    <w:rPr>
      <w:rFonts w:eastAsia="Calibri"/>
      <w:sz w:val="24"/>
      <w:szCs w:val="24"/>
      <w:lang w:val="ru-RU" w:eastAsia="ru-RU" w:bidi="ar-SA"/>
    </w:rPr>
  </w:style>
  <w:style w:type="character" w:customStyle="1" w:styleId="FontStyle14">
    <w:name w:val="Font Style14"/>
    <w:uiPriority w:val="99"/>
    <w:rsid w:val="00746AD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6AD1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Calibri"/>
    </w:rPr>
  </w:style>
  <w:style w:type="character" w:customStyle="1" w:styleId="level31">
    <w:name w:val="level31"/>
    <w:rsid w:val="00746AD1"/>
    <w:rPr>
      <w:rFonts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95579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5579E"/>
  </w:style>
  <w:style w:type="paragraph" w:customStyle="1" w:styleId="Style5">
    <w:name w:val="Style5"/>
    <w:basedOn w:val="a"/>
    <w:uiPriority w:val="99"/>
    <w:rsid w:val="00134AA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6">
    <w:name w:val="Style6"/>
    <w:basedOn w:val="a"/>
    <w:rsid w:val="00134AAE"/>
    <w:pPr>
      <w:widowControl w:val="0"/>
      <w:autoSpaceDE w:val="0"/>
      <w:autoSpaceDN w:val="0"/>
      <w:adjustRightInd w:val="0"/>
      <w:spacing w:line="322" w:lineRule="exact"/>
      <w:ind w:hanging="139"/>
    </w:pPr>
  </w:style>
  <w:style w:type="character" w:customStyle="1" w:styleId="FontStyle13">
    <w:name w:val="Font Style13"/>
    <w:rsid w:val="0013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34AA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4">
    <w:name w:val="Style4"/>
    <w:basedOn w:val="a"/>
    <w:rsid w:val="00134AAE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7">
    <w:name w:val="Style7"/>
    <w:basedOn w:val="a"/>
    <w:rsid w:val="0055375F"/>
    <w:pPr>
      <w:widowControl w:val="0"/>
      <w:autoSpaceDE w:val="0"/>
      <w:autoSpaceDN w:val="0"/>
      <w:adjustRightInd w:val="0"/>
      <w:spacing w:line="324" w:lineRule="exact"/>
      <w:ind w:firstLine="2100"/>
    </w:pPr>
  </w:style>
  <w:style w:type="character" w:customStyle="1" w:styleId="FontStyle11">
    <w:name w:val="Font Style11"/>
    <w:uiPriority w:val="99"/>
    <w:rsid w:val="0055375F"/>
    <w:rPr>
      <w:rFonts w:ascii="Times New Roman" w:hAnsi="Times New Roman" w:cs="Times New Roman"/>
      <w:sz w:val="24"/>
      <w:szCs w:val="24"/>
    </w:rPr>
  </w:style>
  <w:style w:type="paragraph" w:styleId="af">
    <w:name w:val="Body Text First Indent"/>
    <w:basedOn w:val="a4"/>
    <w:link w:val="af0"/>
    <w:rsid w:val="00813C03"/>
    <w:pPr>
      <w:ind w:firstLine="210"/>
    </w:pPr>
  </w:style>
  <w:style w:type="character" w:customStyle="1" w:styleId="af0">
    <w:name w:val="Красная строка Знак"/>
    <w:link w:val="af"/>
    <w:rsid w:val="00813C03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FC48BA"/>
    <w:pPr>
      <w:spacing w:before="100" w:beforeAutospacing="1" w:after="100" w:afterAutospacing="1"/>
    </w:pPr>
  </w:style>
  <w:style w:type="table" w:styleId="af3">
    <w:name w:val="Table Grid"/>
    <w:basedOn w:val="a1"/>
    <w:rsid w:val="0088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B063B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locked/>
    <w:rsid w:val="007F2956"/>
    <w:rPr>
      <w:sz w:val="24"/>
      <w:szCs w:val="24"/>
      <w:lang w:val="ru-RU" w:eastAsia="ru-RU" w:bidi="ar-SA"/>
    </w:rPr>
  </w:style>
  <w:style w:type="paragraph" w:customStyle="1" w:styleId="13">
    <w:name w:val="Обычный1"/>
    <w:uiPriority w:val="99"/>
    <w:rsid w:val="007F2956"/>
    <w:pPr>
      <w:snapToGrid w:val="0"/>
    </w:pPr>
  </w:style>
  <w:style w:type="paragraph" w:customStyle="1" w:styleId="af4">
    <w:name w:val="Прижатый влево"/>
    <w:basedOn w:val="a"/>
    <w:next w:val="a"/>
    <w:uiPriority w:val="99"/>
    <w:rsid w:val="007F295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BodyTextIndent2Char">
    <w:name w:val="Body Text Indent 2 Char"/>
    <w:locked/>
    <w:rsid w:val="00065A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65AED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"/>
    <w:rsid w:val="009A26C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61B1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6">
    <w:name w:val="Hyperlink"/>
    <w:rsid w:val="00C91BD4"/>
    <w:rPr>
      <w:color w:val="0000FF"/>
      <w:u w:val="single"/>
    </w:rPr>
  </w:style>
  <w:style w:type="character" w:customStyle="1" w:styleId="articleseparator">
    <w:name w:val="article_separator"/>
    <w:basedOn w:val="a0"/>
    <w:rsid w:val="00C91BD4"/>
  </w:style>
  <w:style w:type="character" w:styleId="af7">
    <w:name w:val="FollowedHyperlink"/>
    <w:rsid w:val="00C91BD4"/>
    <w:rPr>
      <w:color w:val="800080"/>
      <w:u w:val="single"/>
    </w:rPr>
  </w:style>
  <w:style w:type="paragraph" w:styleId="af8">
    <w:name w:val="footer"/>
    <w:basedOn w:val="a"/>
    <w:link w:val="af9"/>
    <w:uiPriority w:val="99"/>
    <w:rsid w:val="0011315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421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rsid w:val="00932F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932F6F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link w:val="af1"/>
    <w:rsid w:val="0090342B"/>
    <w:rPr>
      <w:sz w:val="24"/>
      <w:szCs w:val="24"/>
    </w:rPr>
  </w:style>
  <w:style w:type="character" w:customStyle="1" w:styleId="a5">
    <w:name w:val="Основной текст Знак"/>
    <w:link w:val="a4"/>
    <w:rsid w:val="0090342B"/>
    <w:rPr>
      <w:sz w:val="24"/>
      <w:szCs w:val="24"/>
    </w:rPr>
  </w:style>
  <w:style w:type="paragraph" w:styleId="afc">
    <w:name w:val="No Spacing"/>
    <w:aliases w:val="письмо"/>
    <w:link w:val="afd"/>
    <w:uiPriority w:val="1"/>
    <w:qFormat/>
    <w:rsid w:val="0090342B"/>
    <w:rPr>
      <w:rFonts w:ascii="Calibri" w:eastAsia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uiPriority w:val="99"/>
    <w:rsid w:val="000456F0"/>
  </w:style>
  <w:style w:type="paragraph" w:styleId="22">
    <w:name w:val="Body Text 2"/>
    <w:basedOn w:val="a"/>
    <w:link w:val="23"/>
    <w:rsid w:val="00224A84"/>
    <w:pPr>
      <w:spacing w:after="120" w:line="480" w:lineRule="auto"/>
    </w:pPr>
  </w:style>
  <w:style w:type="character" w:customStyle="1" w:styleId="23">
    <w:name w:val="Основной текст 2 Знак"/>
    <w:link w:val="22"/>
    <w:rsid w:val="00224A84"/>
    <w:rPr>
      <w:sz w:val="24"/>
      <w:szCs w:val="24"/>
    </w:rPr>
  </w:style>
  <w:style w:type="character" w:styleId="afe">
    <w:name w:val="Emphasis"/>
    <w:uiPriority w:val="99"/>
    <w:qFormat/>
    <w:rsid w:val="00CC23C5"/>
    <w:rPr>
      <w:i/>
      <w:iCs/>
    </w:rPr>
  </w:style>
  <w:style w:type="character" w:customStyle="1" w:styleId="af9">
    <w:name w:val="Нижний колонтитул Знак"/>
    <w:basedOn w:val="a0"/>
    <w:link w:val="af8"/>
    <w:uiPriority w:val="99"/>
    <w:rsid w:val="004B6369"/>
    <w:rPr>
      <w:sz w:val="24"/>
      <w:szCs w:val="24"/>
    </w:rPr>
  </w:style>
  <w:style w:type="character" w:customStyle="1" w:styleId="apple-converted-space">
    <w:name w:val="apple-converted-space"/>
    <w:basedOn w:val="a0"/>
    <w:rsid w:val="004B6369"/>
  </w:style>
  <w:style w:type="character" w:customStyle="1" w:styleId="aff">
    <w:name w:val="Основной текст_"/>
    <w:link w:val="14"/>
    <w:locked/>
    <w:rsid w:val="004B6369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"/>
    <w:rsid w:val="004B6369"/>
    <w:pPr>
      <w:widowControl w:val="0"/>
      <w:shd w:val="clear" w:color="auto" w:fill="FFFFFF"/>
      <w:spacing w:before="300" w:after="300" w:line="319" w:lineRule="exact"/>
      <w:jc w:val="both"/>
    </w:pPr>
    <w:rPr>
      <w:sz w:val="28"/>
      <w:szCs w:val="28"/>
    </w:rPr>
  </w:style>
  <w:style w:type="paragraph" w:styleId="aff0">
    <w:name w:val="caption"/>
    <w:basedOn w:val="a"/>
    <w:next w:val="a"/>
    <w:unhideWhenUsed/>
    <w:qFormat/>
    <w:rsid w:val="004B636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4">
    <w:name w:val="Абзац списка2"/>
    <w:basedOn w:val="a"/>
    <w:uiPriority w:val="99"/>
    <w:rsid w:val="007731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87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5">
    <w:name w:val="Без интервала1"/>
    <w:qFormat/>
    <w:rsid w:val="00BB5C06"/>
    <w:rPr>
      <w:rFonts w:ascii="Calibri" w:hAnsi="Calibri" w:cs="Calibri"/>
      <w:sz w:val="22"/>
      <w:szCs w:val="22"/>
      <w:lang w:eastAsia="en-US"/>
    </w:rPr>
  </w:style>
  <w:style w:type="character" w:customStyle="1" w:styleId="10pt2">
    <w:name w:val="Основной текст + 10 pt2"/>
    <w:aliases w:val="Не полужирный3,Интервал 0 pt5"/>
    <w:rsid w:val="00C67BA8"/>
    <w:rPr>
      <w:rFonts w:ascii="Times New Roman" w:hAnsi="Times New Roman" w:cs="Times New Roman"/>
      <w:b w:val="0"/>
      <w:bCs w:val="0"/>
      <w:color w:val="000000"/>
      <w:spacing w:val="-5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16">
    <w:name w:val="Заголовок №1_"/>
    <w:link w:val="17"/>
    <w:uiPriority w:val="99"/>
    <w:locked/>
    <w:rsid w:val="008703F0"/>
    <w:rPr>
      <w:b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8703F0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sz w:val="20"/>
      <w:szCs w:val="20"/>
    </w:rPr>
  </w:style>
  <w:style w:type="character" w:customStyle="1" w:styleId="10pt">
    <w:name w:val="Заголовок №1 + Интервал 0 pt"/>
    <w:uiPriority w:val="99"/>
    <w:rsid w:val="008703F0"/>
    <w:rPr>
      <w:rFonts w:ascii="Times New Roman" w:hAnsi="Times New Roman"/>
      <w:b/>
      <w:color w:val="000000"/>
      <w:spacing w:val="1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rsid w:val="00E3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spacing0">
    <w:name w:val="msonospacing0"/>
    <w:basedOn w:val="a"/>
    <w:rsid w:val="003C52A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C52A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4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6BF8"/>
    <w:rPr>
      <w:sz w:val="16"/>
      <w:szCs w:val="16"/>
    </w:rPr>
  </w:style>
  <w:style w:type="paragraph" w:customStyle="1" w:styleId="dktexleft">
    <w:name w:val="dktexleft"/>
    <w:basedOn w:val="a"/>
    <w:rsid w:val="00FE2D6C"/>
    <w:pPr>
      <w:spacing w:before="100" w:beforeAutospacing="1" w:after="100" w:afterAutospacing="1"/>
    </w:pPr>
  </w:style>
  <w:style w:type="character" w:customStyle="1" w:styleId="afd">
    <w:name w:val="Без интервала Знак"/>
    <w:aliases w:val="письмо Знак"/>
    <w:basedOn w:val="a0"/>
    <w:link w:val="afc"/>
    <w:uiPriority w:val="99"/>
    <w:rsid w:val="00FE2D6C"/>
    <w:rPr>
      <w:rFonts w:ascii="Calibri" w:eastAsia="Calibri" w:hAnsi="Calibri"/>
      <w:sz w:val="22"/>
      <w:szCs w:val="22"/>
      <w:lang w:eastAsia="en-US"/>
    </w:rPr>
  </w:style>
  <w:style w:type="character" w:customStyle="1" w:styleId="11pt0pt">
    <w:name w:val="Основной текст + 11 pt;Интервал 0 pt"/>
    <w:rsid w:val="00810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4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442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959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8623A267BCAAE568BCEEE12601875A48270F4CC9423C6561A5DA0FFE87AC71CCCAC4768862q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328C-EAB3-48DB-8ABF-42BA52C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Тавдинский городской округ</vt:lpstr>
    </vt:vector>
  </TitlesOfParts>
  <Company>Организация</Company>
  <LinksUpToDate>false</LinksUpToDate>
  <CharactersWithSpaces>32799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Тавдинский городской округ</dc:title>
  <dc:creator>Корнет</dc:creator>
  <cp:lastModifiedBy>1</cp:lastModifiedBy>
  <cp:revision>25</cp:revision>
  <cp:lastPrinted>2016-05-25T03:46:00Z</cp:lastPrinted>
  <dcterms:created xsi:type="dcterms:W3CDTF">2016-05-09T11:04:00Z</dcterms:created>
  <dcterms:modified xsi:type="dcterms:W3CDTF">2016-05-25T03:48:00Z</dcterms:modified>
</cp:coreProperties>
</file>